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header1.xml" ContentType="application/vnd.openxmlformats-officedocument.wordprocessingml.header+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ind w:left="0" w:right="0" w:hanging="0"/>
        <w:jc w:val="center"/>
        <w:rPr/>
      </w:pPr>
      <w:r>
        <w:rPr>
          <w:rFonts w:ascii="Times New Roman" w:hAnsi="Times New Roman"/>
          <w:b/>
          <w:sz w:val="28"/>
          <w:szCs w:val="28"/>
        </w:rPr>
        <w:t>МЕТОДИЧЕСКИЕ РЕКОМЕНДАЦИИ</w:t>
      </w:r>
    </w:p>
    <w:p>
      <w:pPr>
        <w:pStyle w:val="Normal"/>
        <w:ind w:left="0" w:right="0" w:hanging="0"/>
        <w:jc w:val="center"/>
        <w:rPr/>
      </w:pPr>
      <w:r>
        <w:rPr>
          <w:rFonts w:ascii="Times New Roman" w:hAnsi="Times New Roman"/>
          <w:b/>
          <w:sz w:val="28"/>
          <w:szCs w:val="28"/>
        </w:rPr>
        <w:t>ПО ВОПРОСАМ ПРЕДСТАВЛЕНИЯ СВЕДЕНИЙ</w:t>
      </w:r>
    </w:p>
    <w:p>
      <w:pPr>
        <w:pStyle w:val="Normal"/>
        <w:ind w:left="0" w:right="0" w:hanging="0"/>
        <w:jc w:val="center"/>
        <w:rPr/>
      </w:pPr>
      <w:r>
        <w:rPr>
          <w:rFonts w:ascii="Times New Roman" w:hAnsi="Times New Roman"/>
          <w:b/>
          <w:sz w:val="28"/>
          <w:szCs w:val="28"/>
        </w:rPr>
        <w:t xml:space="preserve">О ДОХОДАХ, РАСХОДАХ, ОБ ИМУЩЕСТВЕ И ОБЯЗАТЕЛЬСТВАХ ИМУЩЕСТВЕННОГО ХАРАКТЕРА </w:t>
      </w:r>
    </w:p>
    <w:p>
      <w:pPr>
        <w:pStyle w:val="Normal"/>
        <w:ind w:left="0" w:right="0" w:hanging="0"/>
        <w:jc w:val="center"/>
        <w:rPr/>
      </w:pPr>
      <w:r>
        <w:rPr>
          <w:rFonts w:ascii="Times New Roman" w:hAnsi="Times New Roman"/>
          <w:b/>
          <w:sz w:val="28"/>
          <w:szCs w:val="28"/>
        </w:rPr>
        <w:t xml:space="preserve">И ЗАПОЛНЕНИЯ СООТВЕТСТВУЮЩЕЙ ФОРМЫ СПРАВКИ </w:t>
      </w:r>
    </w:p>
    <w:p>
      <w:pPr>
        <w:pStyle w:val="Normal"/>
        <w:ind w:left="0" w:right="0" w:hanging="0"/>
        <w:jc w:val="center"/>
        <w:rPr/>
      </w:pPr>
      <w:r>
        <w:rPr>
          <w:rFonts w:ascii="Times New Roman" w:hAnsi="Times New Roman"/>
          <w:sz w:val="28"/>
          <w:szCs w:val="28"/>
        </w:rPr>
        <w:t>в 2024 году (за отчетный 2023 год)</w:t>
      </w:r>
    </w:p>
    <w:p>
      <w:pPr>
        <w:pStyle w:val="Normal"/>
        <w:ind w:left="0" w:right="0" w:hanging="0"/>
        <w:jc w:val="center"/>
        <w:rPr>
          <w:rFonts w:ascii="Times New Roman" w:hAnsi="Times New Roman"/>
          <w:sz w:val="28"/>
          <w:szCs w:val="28"/>
        </w:rPr>
      </w:pPr>
      <w:r>
        <w:rPr>
          <w:rFonts w:ascii="Times New Roman" w:hAnsi="Times New Roman"/>
          <w:sz w:val="28"/>
          <w:szCs w:val="28"/>
        </w:rPr>
      </w:r>
    </w:p>
    <w:p>
      <w:pPr>
        <w:pStyle w:val="Normal"/>
        <w:ind w:left="0" w:right="0" w:firstLine="567"/>
        <w:rPr/>
      </w:pPr>
      <w:r>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pPr>
        <w:pStyle w:val="Normal"/>
        <w:ind w:left="0" w:right="0" w:firstLine="567"/>
        <w:rPr/>
      </w:pPr>
      <w:r>
        <w:rPr>
          <w:rFonts w:ascii="Times New Roman" w:hAnsi="Times New Roman"/>
          <w:sz w:val="28"/>
          <w:szCs w:val="28"/>
        </w:rPr>
        <w:t xml:space="preserve">В соответствии с пунктом 25 Указа Президента Российской Федерации от 2 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2" w:tgtFrame="consultantplus://offline/ref=57E0B1C8ADAC653FBEA55D1E9049ED91A63B5BC1BDB036D12C5B445229pEa3J">
        <w:r>
          <w:rPr>
            <w:rFonts w:ascii="Times New Roman" w:hAnsi="Times New Roman"/>
            <w:sz w:val="28"/>
            <w:szCs w:val="28"/>
          </w:rPr>
          <w:t>методические рекомендации</w:t>
        </w:r>
      </w:hyperlink>
      <w:r>
        <w:rPr>
          <w:rFonts w:ascii="Times New Roman" w:hAnsi="Times New Roman"/>
          <w:sz w:val="28"/>
          <w:szCs w:val="28"/>
        </w:rPr>
        <w:t xml:space="preserve"> и другие инструктивно-методические материалы по данным вопросам.</w:t>
      </w:r>
    </w:p>
    <w:p>
      <w:pPr>
        <w:pStyle w:val="Normal"/>
        <w:ind w:left="0" w:right="0" w:firstLine="567"/>
        <w:rPr/>
      </w:pPr>
      <w:r>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pPr>
        <w:pStyle w:val="Normal"/>
        <w:ind w:left="0" w:right="0" w:firstLine="567"/>
        <w:rPr/>
      </w:pPr>
      <w:r>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pPr>
        <w:pStyle w:val="Normal"/>
        <w:ind w:left="0" w:right="0" w:firstLine="567"/>
        <w:rPr/>
      </w:pPr>
      <w:r>
        <w:rPr>
          <w:rFonts w:ascii="Times New Roman" w:hAnsi="Times New Roman"/>
          <w:sz w:val="28"/>
          <w:szCs w:val="28"/>
        </w:rPr>
        <w:t>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p>
    <w:p>
      <w:pPr>
        <w:pStyle w:val="Normal"/>
        <w:ind w:left="0" w:right="0" w:firstLine="567"/>
        <w:rPr/>
      </w:pPr>
      <w:r>
        <w:rPr>
          <w:rFonts w:ascii="Times New Roman" w:hAnsi="Times New Roman"/>
          <w:sz w:val="28"/>
          <w:szCs w:val="28"/>
        </w:rP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pPr>
        <w:pStyle w:val="Normal"/>
        <w:ind w:left="0" w:right="0" w:firstLine="567"/>
        <w:rPr/>
      </w:pPr>
      <w:r>
        <w:rPr>
          <w:rFonts w:ascii="Times New Roman" w:hAnsi="Times New Roman"/>
          <w:sz w:val="28"/>
          <w:szCs w:val="28"/>
        </w:rPr>
        <w:t>При этом подразделениям по профилактике коррупционных и иных правонарушений</w:t>
      </w:r>
      <w:r>
        <w:rPr>
          <w:rStyle w:val="Annotationreference"/>
          <w:rFonts w:eastAsia="Courier New" w:cs="Times New Roman"/>
          <w:sz w:val="28"/>
        </w:rPr>
        <w:t xml:space="preserve"> </w:t>
      </w:r>
      <w:r>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аналогичных подразделений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pPr>
        <w:pStyle w:val="Normal"/>
        <w:ind w:left="0" w:right="0" w:firstLine="567"/>
        <w:rPr>
          <w:rFonts w:ascii="Times New Roman" w:hAnsi="Times New Roman"/>
          <w:sz w:val="28"/>
          <w:szCs w:val="28"/>
        </w:rPr>
      </w:pPr>
      <w:r>
        <w:rPr>
          <w:rFonts w:ascii="Times New Roman" w:hAnsi="Times New Roman"/>
          <w:sz w:val="28"/>
          <w:szCs w:val="28"/>
        </w:rPr>
      </w:r>
    </w:p>
    <w:p>
      <w:pPr>
        <w:pStyle w:val="ListParagraph"/>
        <w:tabs>
          <w:tab w:val="clear" w:pos="709"/>
          <w:tab w:val="left" w:pos="426" w:leader="none"/>
        </w:tabs>
        <w:bidi w:val="0"/>
        <w:ind w:left="0" w:right="0" w:hanging="0"/>
        <w:jc w:val="center"/>
        <w:rPr>
          <w:lang w:val="en-US"/>
        </w:rPr>
      </w:pPr>
      <w:r>
        <w:rPr>
          <w:rFonts w:ascii="Times New Roman" w:hAnsi="Times New Roman"/>
          <w:b/>
          <w:sz w:val="28"/>
          <w:szCs w:val="28"/>
          <w:lang w:val="en-US"/>
        </w:rPr>
        <w:t>I</w:t>
      </w:r>
      <w:r>
        <w:rPr>
          <w:rFonts w:ascii="Times New Roman" w:hAnsi="Times New Roman"/>
          <w:b/>
          <w:sz w:val="28"/>
          <w:szCs w:val="28"/>
        </w:rPr>
        <w:t>. Представление сведений о доходах, расходах,</w:t>
      </w:r>
    </w:p>
    <w:p>
      <w:pPr>
        <w:pStyle w:val="ListParagraph"/>
        <w:bidi w:val="0"/>
        <w:ind w:left="0" w:right="0" w:hanging="0"/>
        <w:jc w:val="center"/>
        <w:rPr/>
      </w:pPr>
      <w:r>
        <w:rPr>
          <w:rFonts w:ascii="Times New Roman" w:hAnsi="Times New Roman"/>
          <w:b/>
          <w:sz w:val="28"/>
          <w:szCs w:val="28"/>
        </w:rPr>
        <w:t>об имуществе и обязательствах имущественного характера</w:t>
      </w:r>
    </w:p>
    <w:p>
      <w:pPr>
        <w:pStyle w:val="Normal"/>
        <w:ind w:left="0" w:right="0" w:firstLine="709"/>
        <w:jc w:val="center"/>
        <w:rPr>
          <w:rFonts w:ascii="Times New Roman" w:hAnsi="Times New Roman"/>
          <w:sz w:val="28"/>
          <w:szCs w:val="28"/>
        </w:rPr>
      </w:pPr>
      <w:r>
        <w:rPr>
          <w:rFonts w:ascii="Times New Roman" w:hAnsi="Times New Roman"/>
          <w:sz w:val="28"/>
          <w:szCs w:val="28"/>
        </w:rPr>
      </w:r>
    </w:p>
    <w:p>
      <w:pPr>
        <w:pStyle w:val="Normal"/>
        <w:tabs>
          <w:tab w:val="clear" w:pos="709"/>
          <w:tab w:val="left" w:pos="567" w:leader="none"/>
        </w:tabs>
        <w:ind w:left="0" w:right="0" w:firstLine="567"/>
        <w:rPr/>
      </w:pPr>
      <w:r>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pPr>
        <w:pStyle w:val="Normal"/>
        <w:tabs>
          <w:tab w:val="clear" w:pos="709"/>
          <w:tab w:val="left" w:pos="567" w:leader="none"/>
        </w:tabs>
        <w:ind w:left="0" w:right="0" w:firstLine="567"/>
        <w:rPr/>
      </w:pPr>
      <w:r>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pPr>
        <w:pStyle w:val="ListParagraph"/>
        <w:numPr>
          <w:ilvl w:val="0"/>
          <w:numId w:val="1"/>
        </w:numPr>
        <w:tabs>
          <w:tab w:val="clear" w:pos="709"/>
          <w:tab w:val="left" w:pos="567" w:leader="none"/>
          <w:tab w:val="left" w:pos="993" w:leader="none"/>
        </w:tabs>
        <w:bidi w:val="0"/>
        <w:rPr/>
      </w:pPr>
      <w:r>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pPr>
        <w:pStyle w:val="ListParagraph"/>
        <w:numPr>
          <w:ilvl w:val="0"/>
          <w:numId w:val="2"/>
        </w:numPr>
        <w:tabs>
          <w:tab w:val="clear" w:pos="709"/>
          <w:tab w:val="left" w:pos="567" w:leader="none"/>
        </w:tabs>
        <w:bidi w:val="0"/>
        <w:rPr/>
      </w:pPr>
      <w:r>
        <w:rPr>
          <w:rFonts w:ascii="Times New Roman" w:hAnsi="Times New Roman"/>
          <w:sz w:val="28"/>
          <w:szCs w:val="28"/>
        </w:rPr>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(с учетом особенностей, установленных в подпункте 2 настоящего пункта);</w:t>
      </w:r>
    </w:p>
    <w:p>
      <w:pPr>
        <w:pStyle w:val="ListParagraph"/>
        <w:numPr>
          <w:ilvl w:val="0"/>
          <w:numId w:val="2"/>
        </w:numPr>
        <w:tabs>
          <w:tab w:val="clear" w:pos="709"/>
          <w:tab w:val="left" w:pos="567" w:leader="none"/>
        </w:tabs>
        <w:bidi w:val="0"/>
        <w:rPr/>
      </w:pPr>
      <w:r>
        <w:rPr>
          <w:rFonts w:ascii="Times New Roman" w:hAnsi="Times New Roman"/>
          <w:sz w:val="28"/>
          <w:szCs w:val="28"/>
        </w:rPr>
        <w:t xml:space="preserve">лицами, замещающими муниципальные должности депутатов представительных органов муниципальных образований или должности депутатов законодательных органов субъектов Российской Федерации и осуществляющими свои полномочия без отрыва от основной деятельности (на непостоянной основе), - в течение четырех месяцев со дня избрания депутатом, передачи вакантного депутатского мандата, а также в случае совершения в течение отчетного периода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 </w:t>
      </w:r>
    </w:p>
    <w:p>
      <w:pPr>
        <w:pStyle w:val="ListParagraph"/>
        <w:tabs>
          <w:tab w:val="clear" w:pos="709"/>
          <w:tab w:val="left" w:pos="567" w:leader="none"/>
        </w:tabs>
        <w:bidi w:val="0"/>
        <w:ind w:left="0" w:right="0" w:firstLine="568"/>
        <w:rPr/>
      </w:pPr>
      <w:r>
        <w:rPr>
          <w:rFonts w:ascii="Times New Roman" w:hAnsi="Times New Roman"/>
          <w:sz w:val="28"/>
          <w:szCs w:val="28"/>
        </w:rPr>
        <w:t>В случае, если в течение отчетного периода такие сделки не совершались:</w:t>
      </w:r>
    </w:p>
    <w:p>
      <w:pPr>
        <w:pStyle w:val="ListParagraph"/>
        <w:tabs>
          <w:tab w:val="clear" w:pos="709"/>
          <w:tab w:val="left" w:pos="567" w:leader="none"/>
        </w:tabs>
        <w:bidi w:val="0"/>
        <w:ind w:left="0" w:right="0" w:firstLine="568"/>
        <w:rPr/>
      </w:pPr>
      <w:r>
        <w:rPr>
          <w:rFonts w:ascii="Times New Roman" w:hAnsi="Times New Roman"/>
          <w:sz w:val="28"/>
          <w:szCs w:val="28"/>
        </w:rPr>
        <w:t>лица, замещающие муниципальные должности депутатов представительных органов муниципальных образований и осуществляющих свои полномочия на непостоянной основе сообщают об этом высшему должностному лицу субъекта Российской Федерации в порядке, установленном законом субъекта Российской Федерации;</w:t>
      </w:r>
    </w:p>
    <w:p>
      <w:pPr>
        <w:pStyle w:val="ListParagraph"/>
        <w:tabs>
          <w:tab w:val="clear" w:pos="709"/>
          <w:tab w:val="left" w:pos="567" w:leader="none"/>
        </w:tabs>
        <w:bidi w:val="0"/>
        <w:ind w:left="0" w:right="0" w:firstLine="568"/>
        <w:rPr/>
      </w:pPr>
      <w:r>
        <w:rPr>
          <w:rFonts w:ascii="Times New Roman" w:hAnsi="Times New Roman"/>
          <w:sz w:val="28"/>
          <w:szCs w:val="28"/>
        </w:rPr>
        <w:t>лица, замещающие должности депутатов законодательных органов субъектов Российской Федерации и осуществляющие свои полномочия без отрыва от основной деятельности, –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p>
    <w:p>
      <w:pPr>
        <w:pStyle w:val="ListParagraph"/>
        <w:tabs>
          <w:tab w:val="clear" w:pos="709"/>
          <w:tab w:val="left" w:pos="567" w:leader="none"/>
        </w:tabs>
        <w:bidi w:val="0"/>
        <w:ind w:left="0" w:right="0" w:firstLine="568"/>
        <w:rPr/>
      </w:pPr>
      <w:r>
        <w:rPr>
          <w:rFonts w:ascii="Times New Roman" w:hAnsi="Times New Roman"/>
          <w:sz w:val="28"/>
          <w:szCs w:val="28"/>
        </w:rPr>
        <w:t>Дополнительные пояснения содержатся в Инструктивно-методических материалах по отдельным вопросам, связанным с применением положений Федерального закона от 6 февраля 2023 г.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 (</w:t>
      </w:r>
      <w:hyperlink r:id="rId3">
        <w:r>
          <w:rPr>
            <w:rFonts w:ascii="Times New Roman" w:hAnsi="Times New Roman"/>
            <w:color w:val="0563C1"/>
            <w:sz w:val="28"/>
            <w:szCs w:val="24"/>
            <w:u w:val="single"/>
          </w:rPr>
          <w:t>https://mintrud.gov.ru/ministry/programms/anticorruption/9/instruktivno-metodicheskie-materialy-po-fz</w:t>
        </w:r>
      </w:hyperlink>
      <w:r>
        <w:rPr>
          <w:rFonts w:ascii="Times New Roman" w:hAnsi="Times New Roman"/>
          <w:sz w:val="28"/>
          <w:szCs w:val="28"/>
        </w:rPr>
        <w:t>).</w:t>
      </w:r>
    </w:p>
    <w:p>
      <w:pPr>
        <w:pStyle w:val="ListParagraph"/>
        <w:numPr>
          <w:ilvl w:val="0"/>
          <w:numId w:val="2"/>
        </w:numPr>
        <w:tabs>
          <w:tab w:val="clear" w:pos="709"/>
          <w:tab w:val="left" w:pos="567" w:leader="none"/>
        </w:tabs>
        <w:bidi w:val="0"/>
        <w:rPr/>
      </w:pPr>
      <w:r>
        <w:rPr>
          <w:rFonts w:ascii="Times New Roman" w:hAnsi="Times New Roman"/>
          <w:sz w:val="28"/>
          <w:szCs w:val="28"/>
        </w:rPr>
        <w:t xml:space="preserve">государственными и муниципальными служащими, замещающими должности, включенные в </w:t>
      </w:r>
      <w:hyperlink r:id="rId4" w:tgtFrame="consultantplus://offline/ref=C9E7374AA1332C6CF9FF0059DC9BC42D7E0C4094E90E8D4E87A0DE0B00JBsBL">
        <w:r>
          <w:rPr>
            <w:rFonts w:ascii="Times New Roman" w:hAnsi="Times New Roman"/>
            <w:sz w:val="28"/>
            <w:szCs w:val="28"/>
          </w:rPr>
          <w:t>перечни</w:t>
        </w:r>
      </w:hyperlink>
      <w:r>
        <w:rPr>
          <w:rFonts w:ascii="Times New Roman" w:hAnsi="Times New Roman"/>
          <w:sz w:val="28"/>
          <w:szCs w:val="28"/>
        </w:rPr>
        <w:t>, утвержденные нормативными правовыми актами Российской Федерации;</w:t>
      </w:r>
    </w:p>
    <w:p>
      <w:pPr>
        <w:pStyle w:val="ListParagraph"/>
        <w:numPr>
          <w:ilvl w:val="0"/>
          <w:numId w:val="2"/>
        </w:numPr>
        <w:tabs>
          <w:tab w:val="clear" w:pos="709"/>
          <w:tab w:val="left" w:pos="567" w:leader="none"/>
        </w:tabs>
        <w:bidi w:val="0"/>
        <w:rPr/>
      </w:pPr>
      <w:r>
        <w:rPr>
          <w:rFonts w:ascii="Times New Roman" w:hAnsi="Times New Roman"/>
          <w:sz w:val="28"/>
          <w:szCs w:val="28"/>
        </w:rPr>
        <w:t>работниками государственных внебюджетных фондов, государственных корпораций (компаний), иных организаций, создаваемых Российской Федерацией на основании федеральных законов, публично-правовых компаний,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либо должности, включенные в перечни, утвержденные нормативными правовыми актами Российской Федерации, и (или) нормативными правовыми актами таких фондов, локальными нормативными актами таких корпораций (компаний), организаций, публично-правовых компаний;</w:t>
      </w:r>
    </w:p>
    <w:p>
      <w:pPr>
        <w:pStyle w:val="ConsPlusNormal"/>
        <w:numPr>
          <w:ilvl w:val="0"/>
          <w:numId w:val="2"/>
        </w:numPr>
        <w:tabs>
          <w:tab w:val="clear" w:pos="709"/>
          <w:tab w:val="left" w:pos="567" w:leader="none"/>
        </w:tabs>
        <w:ind w:left="0" w:right="0" w:firstLine="567"/>
        <w:jc w:val="both"/>
        <w:rPr/>
      </w:pPr>
      <w:r>
        <w:rPr/>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5" w:tgtFrame="consultantplus://offline/ref=176F7DE9F43BBC5D4BD135AAE1CAD04D0FAF9650A130B33DA87DA13E97FAF95DCF18F97FDC1FE2FAH7g2M">
        <w:r>
          <w:rPr/>
          <w:t>перечень</w:t>
        </w:r>
      </w:hyperlink>
      <w:r>
        <w:rPr/>
        <w:t>, утвержденный Советом директоров Центрального банка Российской Федерации;</w:t>
      </w:r>
    </w:p>
    <w:p>
      <w:pPr>
        <w:pStyle w:val="ListParagraph"/>
        <w:numPr>
          <w:ilvl w:val="0"/>
          <w:numId w:val="2"/>
        </w:numPr>
        <w:tabs>
          <w:tab w:val="clear" w:pos="709"/>
          <w:tab w:val="left" w:pos="567" w:leader="none"/>
        </w:tabs>
        <w:bidi w:val="0"/>
        <w:rPr/>
      </w:pPr>
      <w:r>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6" w:tgtFrame="consultantplus://offline/ref=7F2EEDDD06F168B694690D2DE649735BC9E53CBFC16FEC31087E4E96CAJ2nFL">
        <w:r>
          <w:rPr>
            <w:rFonts w:ascii="Times New Roman" w:hAnsi="Times New Roman"/>
            <w:sz w:val="28"/>
            <w:szCs w:val="28"/>
          </w:rPr>
          <w:t>перечни</w:t>
        </w:r>
      </w:hyperlink>
      <w:r>
        <w:rPr>
          <w:rFonts w:ascii="Times New Roman" w:hAnsi="Times New Roman"/>
          <w:sz w:val="28"/>
          <w:szCs w:val="28"/>
        </w:rPr>
        <w:t>, утвержденные федеральными государственными органами;</w:t>
      </w:r>
    </w:p>
    <w:p>
      <w:pPr>
        <w:pStyle w:val="ListParagraph"/>
        <w:numPr>
          <w:ilvl w:val="0"/>
          <w:numId w:val="2"/>
        </w:numPr>
        <w:tabs>
          <w:tab w:val="clear" w:pos="709"/>
          <w:tab w:val="left" w:pos="567" w:leader="none"/>
        </w:tabs>
        <w:bidi w:val="0"/>
        <w:rPr/>
      </w:pPr>
      <w:r>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pPr>
        <w:pStyle w:val="ListParagraph"/>
        <w:numPr>
          <w:ilvl w:val="0"/>
          <w:numId w:val="2"/>
        </w:numPr>
        <w:tabs>
          <w:tab w:val="clear" w:pos="709"/>
          <w:tab w:val="left" w:pos="567" w:leader="none"/>
        </w:tabs>
        <w:bidi w:val="0"/>
        <w:rPr/>
      </w:pPr>
      <w:r>
        <w:rPr>
          <w:rFonts w:ascii="Times New Roman" w:hAnsi="Times New Roman"/>
          <w:sz w:val="28"/>
          <w:szCs w:val="28"/>
        </w:rPr>
        <w:t>главным финансовым уполномоченным и финансовыми уполномоченными в сферах финансовых услуг, руководителем службы обеспечения деятельности финансового уполномоченного;</w:t>
      </w:r>
    </w:p>
    <w:p>
      <w:pPr>
        <w:pStyle w:val="ListParagraph"/>
        <w:numPr>
          <w:ilvl w:val="0"/>
          <w:numId w:val="2"/>
        </w:numPr>
        <w:tabs>
          <w:tab w:val="clear" w:pos="709"/>
          <w:tab w:val="left" w:pos="567" w:leader="none"/>
        </w:tabs>
        <w:bidi w:val="0"/>
        <w:rPr/>
      </w:pPr>
      <w:r>
        <w:rPr>
          <w:rFonts w:ascii="Times New Roman" w:hAnsi="Times New Roman"/>
          <w:sz w:val="28"/>
          <w:szCs w:val="28"/>
        </w:rPr>
        <w:t>иными лицами в соответствии с законодательством Российской Федерации.</w:t>
      </w:r>
    </w:p>
    <w:p>
      <w:pPr>
        <w:pStyle w:val="ListParagraph"/>
        <w:numPr>
          <w:ilvl w:val="0"/>
          <w:numId w:val="1"/>
        </w:numPr>
        <w:tabs>
          <w:tab w:val="clear" w:pos="709"/>
          <w:tab w:val="left" w:pos="567" w:leader="none"/>
          <w:tab w:val="left" w:pos="1134" w:leader="none"/>
        </w:tabs>
        <w:bidi w:val="0"/>
        <w:rPr/>
      </w:pPr>
      <w:r>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pPr>
        <w:pStyle w:val="ListParagraph"/>
        <w:numPr>
          <w:ilvl w:val="0"/>
          <w:numId w:val="3"/>
        </w:numPr>
        <w:tabs>
          <w:tab w:val="clear" w:pos="709"/>
          <w:tab w:val="left" w:pos="0" w:leader="none"/>
          <w:tab w:val="left" w:pos="567" w:leader="none"/>
        </w:tabs>
        <w:bidi w:val="0"/>
        <w:rPr/>
      </w:pPr>
      <w:r>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pPr>
        <w:pStyle w:val="ListParagraph"/>
        <w:numPr>
          <w:ilvl w:val="0"/>
          <w:numId w:val="3"/>
        </w:numPr>
        <w:tabs>
          <w:tab w:val="clear" w:pos="709"/>
          <w:tab w:val="left" w:pos="567" w:leader="none"/>
        </w:tabs>
        <w:bidi w:val="0"/>
        <w:rPr/>
      </w:pPr>
      <w:r>
        <w:rPr>
          <w:rFonts w:ascii="Times New Roman" w:hAnsi="Times New Roman"/>
          <w:sz w:val="28"/>
          <w:szCs w:val="28"/>
        </w:rPr>
        <w:t>любой должности государственной службы Российской Федерации (поступающим на службу);</w:t>
      </w:r>
    </w:p>
    <w:p>
      <w:pPr>
        <w:pStyle w:val="ListParagraph"/>
        <w:numPr>
          <w:ilvl w:val="0"/>
          <w:numId w:val="3"/>
        </w:numPr>
        <w:tabs>
          <w:tab w:val="clear" w:pos="709"/>
          <w:tab w:val="left" w:pos="567" w:leader="none"/>
        </w:tabs>
        <w:bidi w:val="0"/>
        <w:rPr/>
      </w:pPr>
      <w:r>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pPr>
        <w:pStyle w:val="ListParagraph"/>
        <w:numPr>
          <w:ilvl w:val="0"/>
          <w:numId w:val="3"/>
        </w:numPr>
        <w:tabs>
          <w:tab w:val="clear" w:pos="709"/>
          <w:tab w:val="left" w:pos="567" w:leader="none"/>
        </w:tabs>
        <w:bidi w:val="0"/>
        <w:rPr/>
      </w:pPr>
      <w:r>
        <w:rPr>
          <w:rFonts w:ascii="Times New Roman" w:hAnsi="Times New Roman"/>
          <w:sz w:val="28"/>
          <w:szCs w:val="28"/>
        </w:rPr>
        <w:t>должности в государственных внебюджетных фондах, государственных корпорациях (компаниях), иных организациях, создаваемых Российской Федерацией на основании федеральных законов, публично-правовых компаниях, назначение на которую и освобождение от которой осуществляется Президентом Российской Федерации или Правительством Российской Федерации, либо должности, включенной в перечни, утвержденные нормативными правовыми актами Российской Федерации, и (или)  нормативными правовыми актами таких фондов, локальными нормативными актами таких корпораций (компаний), организаций, публично-правовых компаний;</w:t>
      </w:r>
    </w:p>
    <w:p>
      <w:pPr>
        <w:pStyle w:val="ListParagraph"/>
        <w:numPr>
          <w:ilvl w:val="0"/>
          <w:numId w:val="3"/>
        </w:numPr>
        <w:tabs>
          <w:tab w:val="clear" w:pos="709"/>
          <w:tab w:val="left" w:pos="567" w:leader="none"/>
        </w:tabs>
        <w:bidi w:val="0"/>
        <w:rPr/>
      </w:pPr>
      <w:r>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7" w:tgtFrame="consultantplus://offline/ref=3743F552A0D416E80BEAF690826125BB530BB097B6A5A5C17137C1E72FF3E91DCF3284BA9D2A6279g3rBM">
        <w:r>
          <w:rPr>
            <w:rFonts w:ascii="Times New Roman" w:hAnsi="Times New Roman"/>
            <w:sz w:val="28"/>
            <w:szCs w:val="28"/>
          </w:rPr>
          <w:t>перечень</w:t>
        </w:r>
      </w:hyperlink>
      <w:r>
        <w:rPr>
          <w:rFonts w:ascii="Times New Roman" w:hAnsi="Times New Roman"/>
          <w:sz w:val="28"/>
          <w:szCs w:val="28"/>
        </w:rPr>
        <w:t>, утвержденный Советом директоров Центрального банка Российской Федерации;</w:t>
      </w:r>
    </w:p>
    <w:p>
      <w:pPr>
        <w:pStyle w:val="ListParagraph"/>
        <w:numPr>
          <w:ilvl w:val="0"/>
          <w:numId w:val="3"/>
        </w:numPr>
        <w:tabs>
          <w:tab w:val="clear" w:pos="709"/>
          <w:tab w:val="left" w:pos="567" w:leader="none"/>
        </w:tabs>
        <w:bidi w:val="0"/>
        <w:rPr/>
      </w:pPr>
      <w:r>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8" w:tgtFrame="consultantplus://offline/ref=7F2EEDDD06F168B694690D2DE649735BC9E53CBFC16FEC31087E4E96CAJ2nFL">
        <w:r>
          <w:rPr>
            <w:rFonts w:ascii="Times New Roman" w:hAnsi="Times New Roman"/>
            <w:sz w:val="28"/>
            <w:szCs w:val="28"/>
          </w:rPr>
          <w:t>перечни</w:t>
        </w:r>
      </w:hyperlink>
      <w:r>
        <w:rPr>
          <w:rFonts w:ascii="Times New Roman" w:hAnsi="Times New Roman"/>
          <w:sz w:val="28"/>
          <w:szCs w:val="28"/>
        </w:rPr>
        <w:t>, утвержденные федеральными государственными органами;</w:t>
      </w:r>
    </w:p>
    <w:p>
      <w:pPr>
        <w:pStyle w:val="ListParagraph"/>
        <w:numPr>
          <w:ilvl w:val="0"/>
          <w:numId w:val="3"/>
        </w:numPr>
        <w:tabs>
          <w:tab w:val="clear" w:pos="709"/>
          <w:tab w:val="left" w:pos="567" w:leader="none"/>
        </w:tabs>
        <w:bidi w:val="0"/>
        <w:rPr/>
      </w:pPr>
      <w:r>
        <w:rPr>
          <w:rFonts w:ascii="Times New Roman" w:hAnsi="Times New Roman"/>
          <w:sz w:val="28"/>
          <w:szCs w:val="28"/>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pPr>
        <w:pStyle w:val="ListParagraph"/>
        <w:numPr>
          <w:ilvl w:val="0"/>
          <w:numId w:val="3"/>
        </w:numPr>
        <w:tabs>
          <w:tab w:val="clear" w:pos="709"/>
          <w:tab w:val="left" w:pos="567" w:leader="none"/>
        </w:tabs>
        <w:bidi w:val="0"/>
        <w:rPr/>
      </w:pPr>
      <w:r>
        <w:rPr>
          <w:rFonts w:ascii="Times New Roman" w:hAnsi="Times New Roman"/>
          <w:sz w:val="28"/>
          <w:szCs w:val="28"/>
        </w:rPr>
        <w:t>должности главного финансового уполномоченного, финансового уполномоченного в сферах финансовых услуг, руководителя службы обеспечения деятельности финансового уполномоченного;</w:t>
      </w:r>
    </w:p>
    <w:p>
      <w:pPr>
        <w:pStyle w:val="ListParagraph"/>
        <w:numPr>
          <w:ilvl w:val="0"/>
          <w:numId w:val="3"/>
        </w:numPr>
        <w:tabs>
          <w:tab w:val="clear" w:pos="709"/>
          <w:tab w:val="left" w:pos="567" w:leader="none"/>
        </w:tabs>
        <w:bidi w:val="0"/>
        <w:rPr/>
      </w:pPr>
      <w:r>
        <w:rPr>
          <w:rFonts w:ascii="Times New Roman" w:hAnsi="Times New Roman"/>
          <w:sz w:val="28"/>
          <w:szCs w:val="28"/>
        </w:rPr>
        <w:t>иных должностей в соответствии с законодательством Российской Федерации.</w:t>
      </w:r>
    </w:p>
    <w:p>
      <w:pPr>
        <w:pStyle w:val="ListParagraph"/>
        <w:tabs>
          <w:tab w:val="clear" w:pos="709"/>
          <w:tab w:val="left" w:pos="1134" w:leader="none"/>
        </w:tabs>
        <w:bidi w:val="0"/>
        <w:ind w:left="0" w:right="0" w:firstLine="567"/>
        <w:rPr/>
      </w:pPr>
      <w:r>
        <w:rPr>
          <w:rFonts w:ascii="Times New Roman" w:hAnsi="Times New Roman"/>
          <w:sz w:val="28"/>
          <w:szCs w:val="28"/>
        </w:rPr>
        <w:t>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наделения полномочиями по должности (назначения, избрания на должность) представить Сведения в утвержденном порядке).</w:t>
      </w:r>
    </w:p>
    <w:p>
      <w:pPr>
        <w:pStyle w:val="ListParagraph"/>
        <w:numPr>
          <w:ilvl w:val="0"/>
          <w:numId w:val="1"/>
        </w:numPr>
        <w:tabs>
          <w:tab w:val="clear" w:pos="709"/>
          <w:tab w:val="left" w:pos="1134" w:leader="none"/>
        </w:tabs>
        <w:bidi w:val="0"/>
        <w:rPr/>
      </w:pPr>
      <w:r>
        <w:rPr>
          <w:rFonts w:ascii="Times New Roman" w:hAnsi="Times New Roman"/>
          <w:sz w:val="28"/>
          <w:szCs w:val="28"/>
        </w:rPr>
        <w:t>Государственный гражданский служащий</w:t>
      </w:r>
      <w:r>
        <w:rPr>
          <w:rFonts w:ascii="Times New Roman" w:hAnsi="Times New Roman"/>
          <w:sz w:val="28"/>
        </w:rPr>
        <w:t xml:space="preserve"> Российской Федерации</w:t>
      </w:r>
      <w:r>
        <w:rPr>
          <w:rFonts w:ascii="Times New Roman" w:hAnsi="Times New Roman"/>
          <w:sz w:val="28"/>
          <w:szCs w:val="28"/>
        </w:rPr>
        <w:t xml:space="preserve"> и гражданин, претендующие на включение в федеральный кадровый резерв на государственной гражданской службе</w:t>
      </w:r>
      <w:r>
        <w:rPr>
          <w:rFonts w:ascii="Times New Roman" w:hAnsi="Times New Roman"/>
          <w:sz w:val="28"/>
        </w:rPr>
        <w:t xml:space="preserve"> Российской Федерации (далее – федеральный кадровый резерв)</w:t>
      </w:r>
      <w:r>
        <w:rPr>
          <w:rFonts w:ascii="Times New Roman" w:hAnsi="Times New Roman"/>
          <w:sz w:val="28"/>
          <w:szCs w:val="28"/>
        </w:rPr>
        <w:t xml:space="preserve">, представляют Сведения при рассмотрении вопроса о включении в названный резерв согласно Указу Президента Российской Федерации от 22 января 2024 г. № 61 "О федеральном кадровом резерве на государственной гражданской службе Российской Федерации" (далее – Указ Президента Российской Федерации </w:t>
        <w:br/>
        <w:t>№ 61).</w:t>
      </w:r>
    </w:p>
    <w:p>
      <w:pPr>
        <w:pStyle w:val="ListParagraph"/>
        <w:tabs>
          <w:tab w:val="clear" w:pos="709"/>
          <w:tab w:val="left" w:pos="1134" w:leader="none"/>
        </w:tabs>
        <w:bidi w:val="0"/>
        <w:ind w:left="0" w:right="0" w:firstLine="567"/>
        <w:rPr/>
      </w:pPr>
      <w:r>
        <w:rPr>
          <w:rFonts w:ascii="Times New Roman" w:hAnsi="Times New Roman"/>
          <w:color w:val="000000"/>
          <w:sz w:val="28"/>
          <w:szCs w:val="28"/>
        </w:rPr>
        <w:t>При заполнении с использованием СПО "Справки БК" титульного листа справки в строке "В связи с чем подается справка" рекомендуется выбрать "иное" и указать, что лицо претендует на включение в федеральный кадровый резерв.</w:t>
      </w:r>
    </w:p>
    <w:p>
      <w:pPr>
        <w:pStyle w:val="Normal"/>
        <w:tabs>
          <w:tab w:val="clear" w:pos="709"/>
          <w:tab w:val="left" w:pos="1843" w:leader="none"/>
        </w:tabs>
        <w:spacing w:lineRule="exact" w:line="360"/>
        <w:ind w:left="0" w:right="0" w:firstLine="567"/>
        <w:rPr/>
      </w:pPr>
      <w:r>
        <w:rPr>
          <w:rFonts w:ascii="Times New Roman" w:hAnsi="Times New Roman"/>
          <w:color w:val="000000"/>
          <w:sz w:val="28"/>
          <w:szCs w:val="28"/>
        </w:rPr>
        <w:t xml:space="preserve">При выборе отчетного периода необходимо исходить из того, что </w:t>
      </w:r>
      <w:r>
        <w:rPr>
          <w:rFonts w:ascii="Times New Roman" w:hAnsi="Times New Roman"/>
          <w:sz w:val="28"/>
          <w:szCs w:val="28"/>
        </w:rPr>
        <w:t>сведения о доходах представляются за календарный год, предшествующий году представления документов для включения в федеральный кадровый резерв, а сведения об имуществе и обязательствах имущественного характера – по состоянию на первое число месяца, предшествующего месяцу представления таких документов (</w:t>
      </w:r>
      <w:r>
        <w:rPr>
          <w:rFonts w:ascii="Times New Roman" w:hAnsi="Times New Roman"/>
          <w:color w:val="000000"/>
          <w:sz w:val="28"/>
          <w:szCs w:val="28"/>
        </w:rPr>
        <w:t xml:space="preserve">пункт 4 Положения </w:t>
      </w:r>
      <w:r>
        <w:rPr>
          <w:rFonts w:ascii="Times New Roman" w:hAnsi="Times New Roman"/>
          <w:sz w:val="28"/>
          <w:szCs w:val="28"/>
        </w:rPr>
        <w:t>о порядке представления государственными гражданскими служащими Российской Федерации, гражданами Российской Федерации, претендующими на включение в федеральный кадровый резерв на государственной гражданской службе Российской Федерации, сведений о доходах, об имуществе и обязательствах имущественного характера и о порядке осуществления проверки достоверности и полноты представленных сведений, утвержденного Указом Президента Российский Федерации № 61).</w:t>
      </w:r>
    </w:p>
    <w:p>
      <w:pPr>
        <w:pStyle w:val="Normal"/>
        <w:tabs>
          <w:tab w:val="clear" w:pos="709"/>
          <w:tab w:val="left" w:pos="1843" w:leader="none"/>
        </w:tabs>
        <w:spacing w:lineRule="exact" w:line="360"/>
        <w:ind w:left="0" w:right="0" w:firstLine="709"/>
        <w:rPr/>
      </w:pPr>
      <w:r>
        <w:rPr>
          <w:rFonts w:ascii="Times New Roman" w:hAnsi="Times New Roman"/>
          <w:sz w:val="28"/>
          <w:szCs w:val="28"/>
        </w:rPr>
        <w:t>Если лицо, претендующее на включение в федеральный кадровый резерв, по иным основаниям уже представило справки за календарный год, предшествующий году представления документов для включения в федеральный кадровый резерв, то дополнительно представлять справку в соответствии с указанным выше положениями не требуется.</w:t>
      </w:r>
    </w:p>
    <w:p>
      <w:pPr>
        <w:pStyle w:val="ListParagraph"/>
        <w:tabs>
          <w:tab w:val="clear" w:pos="709"/>
          <w:tab w:val="left" w:pos="1134" w:leader="none"/>
        </w:tabs>
        <w:bidi w:val="0"/>
        <w:ind w:left="0" w:right="0" w:firstLine="567"/>
        <w:rPr>
          <w:rFonts w:ascii="Times New Roman" w:hAnsi="Times New Roman"/>
          <w:sz w:val="28"/>
          <w:szCs w:val="28"/>
        </w:rPr>
      </w:pPr>
      <w:r>
        <w:rPr>
          <w:rFonts w:ascii="Times New Roman" w:hAnsi="Times New Roman"/>
          <w:sz w:val="28"/>
          <w:szCs w:val="28"/>
        </w:rPr>
      </w:r>
    </w:p>
    <w:p>
      <w:pPr>
        <w:pStyle w:val="Normal"/>
        <w:tabs>
          <w:tab w:val="clear" w:pos="709"/>
          <w:tab w:val="left" w:pos="1134" w:leader="none"/>
        </w:tabs>
        <w:ind w:left="0" w:right="0" w:firstLine="567"/>
        <w:rPr/>
      </w:pPr>
      <w:r>
        <w:rPr>
          <w:rFonts w:ascii="Times New Roman" w:hAnsi="Times New Roman"/>
          <w:b/>
          <w:sz w:val="28"/>
          <w:szCs w:val="28"/>
        </w:rPr>
        <w:t xml:space="preserve">Обязательность представления Сведений </w:t>
      </w:r>
    </w:p>
    <w:p>
      <w:pPr>
        <w:pStyle w:val="ListParagraph"/>
        <w:numPr>
          <w:ilvl w:val="0"/>
          <w:numId w:val="1"/>
        </w:numPr>
        <w:tabs>
          <w:tab w:val="clear" w:pos="709"/>
          <w:tab w:val="left" w:pos="1134" w:leader="none"/>
        </w:tabs>
        <w:bidi w:val="0"/>
        <w:rPr/>
      </w:pPr>
      <w:r>
        <w:rPr>
          <w:rFonts w:ascii="Times New Roman" w:hAnsi="Times New Roman"/>
          <w:sz w:val="28"/>
          <w:szCs w:val="28"/>
        </w:rPr>
        <w:t>Лица, претендующие и (или) замещающие муниципальные должности, должности государственной гражданской службы субъектов Российской Федерации, муниципальной службы на территориях Донецкой Народной Республики, Луганской Народной Республики, Запорожской области, Херсонской области, на основании Указа Президента Российской Федерации от 6 декабря 2022 г. №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 не представляют Сведения в рамках декларационной кампании 2024 года.</w:t>
      </w:r>
    </w:p>
    <w:p>
      <w:pPr>
        <w:pStyle w:val="ListParagraph"/>
        <w:numPr>
          <w:ilvl w:val="0"/>
          <w:numId w:val="1"/>
        </w:numPr>
        <w:tabs>
          <w:tab w:val="clear" w:pos="709"/>
          <w:tab w:val="left" w:pos="1134" w:leader="none"/>
        </w:tabs>
        <w:bidi w:val="0"/>
        <w:rPr/>
      </w:pPr>
      <w:r>
        <w:rPr>
          <w:rFonts w:ascii="Times New Roman" w:hAnsi="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9" w:tgtFrame="consultantplus://offline/ref=33E7B6DD529722622844D6F9EBC8DBA03B3FAEDA9118A1613233FFF35FCD6ECFCAED66496D73EC2Di9vDO">
        <w:r>
          <w:rPr>
            <w:rFonts w:ascii="Times New Roman" w:hAnsi="Times New Roman"/>
            <w:sz w:val="28"/>
            <w:szCs w:val="28"/>
          </w:rPr>
          <w:t>перечнем</w:t>
        </w:r>
      </w:hyperlink>
      <w:r>
        <w:rPr>
          <w:rFonts w:ascii="Times New Roman" w:hAnsi="Times New Roman"/>
          <w:sz w:val="28"/>
          <w:szCs w:val="28"/>
        </w:rPr>
        <w:t xml:space="preserve"> должностей, утвержденным Указом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перечнем. </w:t>
      </w:r>
    </w:p>
    <w:p>
      <w:pPr>
        <w:pStyle w:val="ListParagraph"/>
        <w:numPr>
          <w:ilvl w:val="0"/>
          <w:numId w:val="1"/>
        </w:numPr>
        <w:tabs>
          <w:tab w:val="clear" w:pos="709"/>
          <w:tab w:val="left" w:pos="1134" w:leader="none"/>
        </w:tabs>
        <w:bidi w:val="0"/>
        <w:rPr/>
      </w:pPr>
      <w:r>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 (далее – военнослужащие, сотрудники и лица), замещающие должности федеральной государственной службы, не предусмотренные соответствующим перечнем должностей, и претендующие на замещение должностей федеральной государственной службы, предусмотренных таким перечнем, не представляют Сведения в случае если:</w:t>
      </w:r>
    </w:p>
    <w:p>
      <w:pPr>
        <w:pStyle w:val="ListParagraph"/>
        <w:numPr>
          <w:ilvl w:val="1"/>
          <w:numId w:val="1"/>
        </w:numPr>
        <w:tabs>
          <w:tab w:val="clear" w:pos="709"/>
          <w:tab w:val="left" w:pos="1134" w:leader="none"/>
        </w:tabs>
        <w:bidi w:val="0"/>
        <w:rPr/>
      </w:pPr>
      <w:r>
        <w:rPr>
          <w:rFonts w:ascii="Times New Roman" w:hAnsi="Times New Roman"/>
          <w:sz w:val="28"/>
          <w:szCs w:val="28"/>
        </w:rPr>
        <w:t>такие военнослужащие, сотрудники и лица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p>
    <w:p>
      <w:pPr>
        <w:pStyle w:val="ListParagraph"/>
        <w:numPr>
          <w:ilvl w:val="1"/>
          <w:numId w:val="1"/>
        </w:numPr>
        <w:tabs>
          <w:tab w:val="clear" w:pos="709"/>
          <w:tab w:val="left" w:pos="1134" w:leader="none"/>
        </w:tabs>
        <w:bidi w:val="0"/>
        <w:rPr/>
      </w:pPr>
      <w:r>
        <w:rPr>
          <w:rFonts w:ascii="Times New Roman" w:hAnsi="Times New Roman"/>
          <w:sz w:val="28"/>
          <w:szCs w:val="28"/>
        </w:rPr>
        <w:t>планируется участие таких военнослужащих, сотрудников и лиц в специальной военной операции или непосредственное выполнение ими задач, связанных с ее проведением, на территориях Донецкой</w:t>
      </w:r>
      <w:r>
        <w:rPr/>
        <w:t xml:space="preserve"> </w:t>
      </w:r>
      <w:r>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p>
    <w:p>
      <w:pPr>
        <w:pStyle w:val="Normal"/>
        <w:tabs>
          <w:tab w:val="clear" w:pos="709"/>
          <w:tab w:val="left" w:pos="1134" w:leader="none"/>
        </w:tabs>
        <w:ind w:left="0" w:right="0" w:firstLine="567"/>
        <w:rPr/>
      </w:pPr>
      <w:r>
        <w:rPr>
          <w:rFonts w:ascii="Times New Roman" w:hAnsi="Times New Roman"/>
          <w:sz w:val="28"/>
          <w:szCs w:val="28"/>
        </w:rPr>
        <w:t>Данное регулирование не распространяется на федеральных государственных служащих, замещающих должности на территориях Донецкой Народной Республики, Луганской Народной Республики, Запорожской области и Херсонской области (например, в соответствующих территориальных органах).</w:t>
      </w:r>
    </w:p>
    <w:p>
      <w:pPr>
        <w:pStyle w:val="ListParagraph"/>
        <w:tabs>
          <w:tab w:val="clear" w:pos="709"/>
          <w:tab w:val="left" w:pos="567" w:leader="none"/>
        </w:tabs>
        <w:bidi w:val="0"/>
        <w:ind w:left="0" w:right="0" w:firstLine="568"/>
        <w:rPr/>
      </w:pPr>
      <w:r>
        <w:rPr>
          <w:rFonts w:ascii="Times New Roman" w:hAnsi="Times New Roman"/>
          <w:sz w:val="28"/>
          <w:szCs w:val="28"/>
        </w:rPr>
        <w:t>Дополнительные пояснения содержатся в Инструктивно-методических материалах по вопросам реализации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hyperlink r:id="rId10">
        <w:r>
          <w:rPr>
            <w:rFonts w:ascii="Times New Roman" w:hAnsi="Times New Roman"/>
            <w:color w:val="0563C1"/>
            <w:sz w:val="28"/>
            <w:szCs w:val="24"/>
            <w:u w:val="single"/>
          </w:rPr>
          <w:t>https://mintrud.gov.ru/ministry/programms/anticorruption/9/23</w:t>
        </w:r>
      </w:hyperlink>
      <w:r>
        <w:rPr>
          <w:rFonts w:ascii="Times New Roman" w:hAnsi="Times New Roman"/>
          <w:sz w:val="28"/>
          <w:szCs w:val="28"/>
        </w:rPr>
        <w:t>).</w:t>
      </w:r>
    </w:p>
    <w:p>
      <w:pPr>
        <w:pStyle w:val="ListParagraph"/>
        <w:numPr>
          <w:ilvl w:val="0"/>
          <w:numId w:val="1"/>
        </w:numPr>
        <w:tabs>
          <w:tab w:val="clear" w:pos="709"/>
          <w:tab w:val="left" w:pos="567" w:leader="none"/>
          <w:tab w:val="left" w:pos="1134" w:leader="none"/>
        </w:tabs>
        <w:bidi w:val="0"/>
        <w:rPr/>
      </w:pPr>
      <w:r>
        <w:rPr>
          <w:rFonts w:ascii="Times New Roman" w:hAnsi="Times New Roman"/>
          <w:sz w:val="28"/>
          <w:szCs w:val="28"/>
        </w:rPr>
        <w:t>Нахождение служащего (работника) в отпуске (ежегодном оплачиваемом отпуске, отпуске без сохранения денежного содержания, отпуске по уходу за ребенком или другом предусмотренном законодательством Российской Федерации отпуске), временная нетрудоспособность или иной период неисполнения должностных обязанностей в соответствии с законодательством Российской Федерации о противодействии коррупции не освобождает от обязанности представить Сведения.</w:t>
      </w:r>
    </w:p>
    <w:p>
      <w:pPr>
        <w:pStyle w:val="ListParagraph"/>
        <w:numPr>
          <w:ilvl w:val="0"/>
          <w:numId w:val="1"/>
        </w:numPr>
        <w:tabs>
          <w:tab w:val="clear" w:pos="709"/>
          <w:tab w:val="left" w:pos="567" w:leader="none"/>
          <w:tab w:val="left" w:pos="1134" w:leader="none"/>
        </w:tabs>
        <w:bidi w:val="0"/>
        <w:rPr/>
      </w:pPr>
      <w:r>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Сведения не представляют военнослужащие, сотрудники и лица,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а также 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замещающие должности, осуществление полномочий по которым влечет за собой обязанность представлять Сведения.</w:t>
      </w:r>
    </w:p>
    <w:p>
      <w:pPr>
        <w:pStyle w:val="ListParagraph"/>
        <w:tabs>
          <w:tab w:val="clear" w:pos="709"/>
          <w:tab w:val="left" w:pos="1134" w:leader="none"/>
        </w:tabs>
        <w:bidi w:val="0"/>
        <w:ind w:left="0" w:right="0" w:firstLine="709"/>
        <w:rPr/>
      </w:pPr>
      <w:r>
        <w:rPr>
          <w:rFonts w:ascii="Times New Roman" w:hAnsi="Times New Roman"/>
          <w:sz w:val="28"/>
          <w:szCs w:val="28"/>
        </w:rPr>
        <w:t>Данное положение также затрагивает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p>
    <w:p>
      <w:pPr>
        <w:pStyle w:val="ListParagraph"/>
        <w:numPr>
          <w:ilvl w:val="0"/>
          <w:numId w:val="1"/>
        </w:numPr>
        <w:tabs>
          <w:tab w:val="clear" w:pos="709"/>
          <w:tab w:val="left" w:pos="567" w:leader="none"/>
          <w:tab w:val="left" w:pos="1134" w:leader="none"/>
        </w:tabs>
        <w:bidi w:val="0"/>
        <w:rPr/>
      </w:pPr>
      <w:r>
        <w:rPr>
          <w:rFonts w:ascii="Times New Roman" w:hAnsi="Times New Roman"/>
          <w:sz w:val="28"/>
          <w:szCs w:val="28"/>
        </w:rPr>
        <w:t>Дополнительные пояснения содержатся в Инструктивно-методических материалах по вопросам реализации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hyperlink r:id="rId11">
        <w:r>
          <w:rPr>
            <w:rFonts w:ascii="Times New Roman" w:hAnsi="Times New Roman"/>
            <w:color w:val="0563C1"/>
            <w:sz w:val="28"/>
            <w:szCs w:val="24"/>
            <w:u w:val="single"/>
          </w:rPr>
          <w:t>https://mintrud.gov.ru/ministry/programms/anticorruption/9/23</w:t>
        </w:r>
      </w:hyperlink>
      <w:r>
        <w:rPr>
          <w:rFonts w:ascii="Times New Roman" w:hAnsi="Times New Roman"/>
          <w:sz w:val="28"/>
          <w:szCs w:val="28"/>
        </w:rPr>
        <w:t>). Лица, 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pPr>
        <w:pStyle w:val="ListParagraph"/>
        <w:numPr>
          <w:ilvl w:val="0"/>
          <w:numId w:val="1"/>
        </w:numPr>
        <w:tabs>
          <w:tab w:val="clear" w:pos="709"/>
          <w:tab w:val="left" w:pos="567" w:leader="none"/>
          <w:tab w:val="left" w:pos="1134" w:leader="none"/>
        </w:tabs>
        <w:bidi w:val="0"/>
        <w:rPr/>
      </w:pPr>
      <w:r>
        <w:rPr>
          <w:rFonts w:ascii="Times New Roman" w:hAnsi="Times New Roman"/>
          <w:sz w:val="28"/>
          <w:szCs w:val="28"/>
        </w:rPr>
        <w:t>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предполагает, что приостанавливается осуществление установленных по основному месту службы (работы) прав и обязанностей, в том числе касающихся представления Сведений.</w:t>
      </w:r>
    </w:p>
    <w:p>
      <w:pPr>
        <w:pStyle w:val="ListParagraph"/>
        <w:numPr>
          <w:ilvl w:val="0"/>
          <w:numId w:val="1"/>
        </w:numPr>
        <w:tabs>
          <w:tab w:val="clear" w:pos="709"/>
          <w:tab w:val="left" w:pos="567" w:leader="none"/>
          <w:tab w:val="left" w:pos="1134" w:leader="none"/>
        </w:tabs>
        <w:bidi w:val="0"/>
        <w:rPr/>
      </w:pPr>
      <w:r>
        <w:rPr>
          <w:rFonts w:ascii="Times New Roman" w:hAnsi="Times New Roman"/>
          <w:sz w:val="28"/>
          <w:szCs w:val="28"/>
        </w:rPr>
        <w:t>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 часов последнего дня срока, указанного в пункте 13 настоящих Методических рекомендаций.</w:t>
      </w:r>
    </w:p>
    <w:p>
      <w:pPr>
        <w:pStyle w:val="Normal"/>
        <w:tabs>
          <w:tab w:val="clear" w:pos="709"/>
          <w:tab w:val="left" w:pos="567" w:leader="none"/>
        </w:tabs>
        <w:ind w:left="0" w:right="0" w:firstLine="567"/>
        <w:rPr/>
      </w:pPr>
      <w:r>
        <w:rPr>
          <w:rFonts w:ascii="Times New Roman" w:hAnsi="Times New Roman"/>
          <w:b/>
          <w:color w:val="000000"/>
          <w:sz w:val="28"/>
          <w:szCs w:val="28"/>
        </w:rPr>
        <w:t>Сроки представления Сведений</w:t>
      </w:r>
    </w:p>
    <w:p>
      <w:pPr>
        <w:pStyle w:val="ListParagraph"/>
        <w:numPr>
          <w:ilvl w:val="0"/>
          <w:numId w:val="1"/>
        </w:numPr>
        <w:tabs>
          <w:tab w:val="clear" w:pos="709"/>
          <w:tab w:val="left" w:pos="567" w:leader="none"/>
          <w:tab w:val="left" w:pos="1134" w:leader="none"/>
        </w:tabs>
        <w:bidi w:val="0"/>
        <w:rPr/>
      </w:pPr>
      <w:r>
        <w:rPr>
          <w:rFonts w:ascii="Times New Roman" w:hAnsi="Times New Roman"/>
          <w:color w:val="000000"/>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pPr>
        <w:pStyle w:val="ListParagraph"/>
        <w:tabs>
          <w:tab w:val="clear" w:pos="709"/>
          <w:tab w:val="left" w:pos="0" w:leader="none"/>
          <w:tab w:val="left" w:pos="1134" w:leader="none"/>
        </w:tabs>
        <w:bidi w:val="0"/>
        <w:ind w:left="0" w:right="0" w:firstLine="567"/>
        <w:rPr/>
      </w:pPr>
      <w:r>
        <w:rPr>
          <w:rFonts w:ascii="Times New Roman" w:hAnsi="Times New Roman"/>
          <w:color w:val="000000"/>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pPr>
        <w:pStyle w:val="ListParagraph"/>
        <w:tabs>
          <w:tab w:val="clear" w:pos="709"/>
          <w:tab w:val="left" w:pos="1134" w:leader="none"/>
        </w:tabs>
        <w:bidi w:val="0"/>
        <w:ind w:left="0" w:right="0" w:firstLine="567"/>
        <w:rPr/>
      </w:pPr>
      <w:r>
        <w:rPr>
          <w:rFonts w:ascii="Times New Roman" w:hAnsi="Times New Roman"/>
          <w:color w:val="000000"/>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pPr>
        <w:pStyle w:val="ListParagraph"/>
        <w:tabs>
          <w:tab w:val="clear" w:pos="709"/>
          <w:tab w:val="left" w:pos="1134" w:leader="none"/>
        </w:tabs>
        <w:bidi w:val="0"/>
        <w:ind w:left="0" w:right="0" w:firstLine="567"/>
        <w:rPr/>
      </w:pPr>
      <w:r>
        <w:rPr>
          <w:rFonts w:ascii="Times New Roman" w:hAnsi="Times New Roman"/>
          <w:color w:val="000000"/>
          <w:sz w:val="28"/>
          <w:szCs w:val="28"/>
        </w:rPr>
        <w:t>Гражданин, претендующий на замещение должности атамана Всероссийского казачьего общества, представляет Сведения при подаче документов для подготовки представления о назначении на указанную должность.</w:t>
      </w:r>
    </w:p>
    <w:p>
      <w:pPr>
        <w:pStyle w:val="ListParagraph"/>
        <w:numPr>
          <w:ilvl w:val="0"/>
          <w:numId w:val="1"/>
        </w:numPr>
        <w:tabs>
          <w:tab w:val="clear" w:pos="709"/>
          <w:tab w:val="left" w:pos="567" w:leader="none"/>
          <w:tab w:val="left" w:pos="1134" w:leader="none"/>
        </w:tabs>
        <w:bidi w:val="0"/>
        <w:rPr/>
      </w:pPr>
      <w:r>
        <w:rPr>
          <w:rFonts w:ascii="Times New Roman" w:hAnsi="Times New Roman"/>
          <w:color w:val="000000"/>
          <w:sz w:val="28"/>
          <w:szCs w:val="28"/>
        </w:rPr>
        <w:t>Служащие (работники) представляют Сведения ежегодно в следующие сроки:</w:t>
      </w:r>
    </w:p>
    <w:p>
      <w:pPr>
        <w:pStyle w:val="ListParagraph"/>
        <w:numPr>
          <w:ilvl w:val="0"/>
          <w:numId w:val="4"/>
        </w:numPr>
        <w:tabs>
          <w:tab w:val="clear" w:pos="709"/>
          <w:tab w:val="left" w:pos="567" w:leader="none"/>
        </w:tabs>
        <w:bidi w:val="0"/>
        <w:rPr/>
      </w:pPr>
      <w:r>
        <w:rPr>
          <w:rFonts w:ascii="Times New Roman" w:hAnsi="Times New Roman"/>
          <w:color w:val="000000"/>
          <w:sz w:val="28"/>
          <w:szCs w:val="28"/>
        </w:rPr>
        <w:t>не поздне</w:t>
      </w:r>
      <w:r>
        <w:rPr>
          <w:rFonts w:ascii="Times New Roman" w:hAnsi="Times New Roman"/>
          <w:sz w:val="28"/>
          <w:szCs w:val="28"/>
        </w:rPr>
        <w:t>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pPr>
        <w:pStyle w:val="ListParagraph"/>
        <w:numPr>
          <w:ilvl w:val="0"/>
          <w:numId w:val="4"/>
        </w:numPr>
        <w:tabs>
          <w:tab w:val="clear" w:pos="709"/>
          <w:tab w:val="left" w:pos="567" w:leader="none"/>
        </w:tabs>
        <w:bidi w:val="0"/>
        <w:rPr/>
      </w:pPr>
      <w:r>
        <w:rPr>
          <w:rFonts w:ascii="Times New Roman" w:hAnsi="Times New Roman"/>
          <w:sz w:val="28"/>
          <w:szCs w:val="28"/>
        </w:rPr>
        <w:t>не позднее 30 апреля года, следующего за отчетным (государственные служащие, муниципальные служащие, служащие Центрального банка Российской Федерации, работники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pPr>
        <w:pStyle w:val="ListParagraph"/>
        <w:numPr>
          <w:ilvl w:val="0"/>
          <w:numId w:val="1"/>
        </w:numPr>
        <w:tabs>
          <w:tab w:val="clear" w:pos="709"/>
          <w:tab w:val="left" w:pos="567" w:leader="none"/>
          <w:tab w:val="left" w:pos="1134" w:leader="none"/>
        </w:tabs>
        <w:bidi w:val="0"/>
        <w:rPr/>
      </w:pPr>
      <w:r>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pPr>
        <w:pStyle w:val="ListParagraph"/>
        <w:numPr>
          <w:ilvl w:val="0"/>
          <w:numId w:val="1"/>
        </w:numPr>
        <w:tabs>
          <w:tab w:val="clear" w:pos="709"/>
          <w:tab w:val="left" w:pos="567" w:leader="none"/>
          <w:tab w:val="left" w:pos="1134" w:leader="none"/>
        </w:tabs>
        <w:bidi w:val="0"/>
        <w:rPr/>
      </w:pPr>
      <w:r>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служебную командировку или отпуск.</w:t>
      </w:r>
    </w:p>
    <w:p>
      <w:pPr>
        <w:pStyle w:val="ListParagraph"/>
        <w:numPr>
          <w:ilvl w:val="0"/>
          <w:numId w:val="1"/>
        </w:numPr>
        <w:tabs>
          <w:tab w:val="clear" w:pos="709"/>
          <w:tab w:val="left" w:pos="567" w:leader="none"/>
          <w:tab w:val="left" w:pos="1134" w:leader="none"/>
        </w:tabs>
        <w:bidi w:val="0"/>
        <w:rPr/>
      </w:pPr>
      <w:r>
        <w:rPr>
          <w:rFonts w:ascii="Times New Roman" w:hAnsi="Times New Roman"/>
          <w:sz w:val="28"/>
          <w:szCs w:val="28"/>
        </w:rPr>
        <w:t>Если последний день срока представления Сведений приходится на нерабочий день, то Сведения представляются в последний рабочий день. В нерабочий день Сведения направляются посредством почтовой связи с соблюдением условий, указанных в пункте 11 настоящих Методический рекомендаций.</w:t>
      </w:r>
    </w:p>
    <w:p>
      <w:pPr>
        <w:pStyle w:val="ListParagraph"/>
        <w:tabs>
          <w:tab w:val="clear" w:pos="709"/>
          <w:tab w:val="left" w:pos="567" w:leader="none"/>
          <w:tab w:val="left" w:pos="1134" w:leader="none"/>
        </w:tabs>
        <w:bidi w:val="0"/>
        <w:ind w:left="0" w:right="0" w:firstLine="567"/>
        <w:rPr/>
      </w:pPr>
      <w:r>
        <w:rPr>
          <w:rFonts w:ascii="Times New Roman" w:hAnsi="Times New Roman"/>
          <w:sz w:val="28"/>
          <w:szCs w:val="28"/>
        </w:rPr>
        <w:t>Нерабочий день не является основанием для переноса срока представления Сведений.</w:t>
      </w:r>
    </w:p>
    <w:p>
      <w:pPr>
        <w:pStyle w:val="ListParagraph"/>
        <w:numPr>
          <w:ilvl w:val="0"/>
          <w:numId w:val="1"/>
        </w:numPr>
        <w:tabs>
          <w:tab w:val="clear" w:pos="709"/>
          <w:tab w:val="left" w:pos="567" w:leader="none"/>
          <w:tab w:val="left" w:pos="1134" w:leader="none"/>
        </w:tabs>
        <w:bidi w:val="0"/>
        <w:rPr/>
      </w:pPr>
      <w:r>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p>
    <w:p>
      <w:pPr>
        <w:pStyle w:val="Normal"/>
        <w:tabs>
          <w:tab w:val="clear" w:pos="709"/>
          <w:tab w:val="left" w:pos="567" w:leader="none"/>
        </w:tabs>
        <w:ind w:left="0" w:right="0" w:firstLine="567"/>
        <w:rPr/>
      </w:pPr>
      <w:r>
        <w:rPr>
          <w:rFonts w:ascii="Times New Roman" w:hAnsi="Times New Roman"/>
          <w:b/>
          <w:sz w:val="28"/>
          <w:szCs w:val="28"/>
        </w:rPr>
        <w:t>Лица, в отношении которых представляются Сведения</w:t>
      </w:r>
    </w:p>
    <w:p>
      <w:pPr>
        <w:pStyle w:val="ListParagraph"/>
        <w:numPr>
          <w:ilvl w:val="0"/>
          <w:numId w:val="1"/>
        </w:numPr>
        <w:tabs>
          <w:tab w:val="clear" w:pos="709"/>
          <w:tab w:val="left" w:pos="567" w:leader="none"/>
          <w:tab w:val="left" w:pos="1134" w:leader="none"/>
        </w:tabs>
        <w:bidi w:val="0"/>
        <w:rPr/>
      </w:pPr>
      <w:r>
        <w:rPr>
          <w:rFonts w:ascii="Times New Roman" w:hAnsi="Times New Roman"/>
          <w:sz w:val="28"/>
          <w:szCs w:val="28"/>
        </w:rPr>
        <w:t>Сведения представляются отдельно:</w:t>
      </w:r>
    </w:p>
    <w:p>
      <w:pPr>
        <w:pStyle w:val="Normal"/>
        <w:tabs>
          <w:tab w:val="clear" w:pos="709"/>
          <w:tab w:val="left" w:pos="567" w:leader="none"/>
        </w:tabs>
        <w:ind w:left="0" w:right="0" w:firstLine="567"/>
        <w:rPr/>
      </w:pPr>
      <w:r>
        <w:rPr>
          <w:rFonts w:ascii="Times New Roman" w:hAnsi="Times New Roman"/>
          <w:sz w:val="28"/>
          <w:szCs w:val="28"/>
        </w:rPr>
        <w:t>1) в отношении служащего (работника),</w:t>
      </w:r>
    </w:p>
    <w:p>
      <w:pPr>
        <w:pStyle w:val="Normal"/>
        <w:tabs>
          <w:tab w:val="clear" w:pos="709"/>
          <w:tab w:val="left" w:pos="567" w:leader="none"/>
        </w:tabs>
        <w:ind w:left="0" w:right="0" w:firstLine="567"/>
        <w:rPr/>
      </w:pPr>
      <w:r>
        <w:rPr>
          <w:rFonts w:ascii="Times New Roman" w:hAnsi="Times New Roman"/>
          <w:sz w:val="28"/>
          <w:szCs w:val="28"/>
        </w:rPr>
        <w:t>2) в отношении его супруги (супруга),</w:t>
      </w:r>
    </w:p>
    <w:p>
      <w:pPr>
        <w:pStyle w:val="Normal"/>
        <w:tabs>
          <w:tab w:val="clear" w:pos="709"/>
          <w:tab w:val="left" w:pos="567" w:leader="none"/>
        </w:tabs>
        <w:ind w:left="0" w:right="0" w:firstLine="567"/>
        <w:rPr/>
      </w:pPr>
      <w:r>
        <w:rPr>
          <w:rFonts w:ascii="Times New Roman" w:hAnsi="Times New Roman"/>
          <w:sz w:val="28"/>
          <w:szCs w:val="28"/>
        </w:rPr>
        <w:t>3) в отношении каждого несовершеннолетнего ребенка служащего (работника).</w:t>
      </w:r>
    </w:p>
    <w:p>
      <w:pPr>
        <w:pStyle w:val="Normal"/>
        <w:tabs>
          <w:tab w:val="clear" w:pos="709"/>
          <w:tab w:val="left" w:pos="567" w:leader="none"/>
        </w:tabs>
        <w:ind w:left="0" w:right="0" w:firstLine="567"/>
        <w:rPr/>
      </w:pPr>
      <w:r>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pPr>
        <w:pStyle w:val="ListParagraph"/>
        <w:numPr>
          <w:ilvl w:val="0"/>
          <w:numId w:val="1"/>
        </w:numPr>
        <w:tabs>
          <w:tab w:val="clear" w:pos="709"/>
          <w:tab w:val="left" w:pos="567" w:leader="none"/>
          <w:tab w:val="left" w:pos="1134" w:leader="none"/>
        </w:tabs>
        <w:bidi w:val="0"/>
        <w:rPr/>
      </w:pPr>
      <w:r>
        <w:rPr>
          <w:rFonts w:ascii="Times New Roman" w:hAnsi="Times New Roman"/>
          <w:b/>
          <w:sz w:val="28"/>
          <w:szCs w:val="28"/>
        </w:rPr>
        <w:t>Отчетный период и отчетная дата представления Сведений</w:t>
      </w:r>
      <w:r>
        <w:rPr>
          <w:rFonts w:ascii="Times New Roman" w:hAnsi="Times New Roman"/>
          <w:sz w:val="28"/>
          <w:szCs w:val="28"/>
        </w:rPr>
        <w:t>, установленные для граждан и служащих (работников), различны:</w:t>
      </w:r>
    </w:p>
    <w:p>
      <w:pPr>
        <w:pStyle w:val="ListParagraph"/>
        <w:numPr>
          <w:ilvl w:val="0"/>
          <w:numId w:val="5"/>
        </w:numPr>
        <w:tabs>
          <w:tab w:val="clear" w:pos="709"/>
          <w:tab w:val="left" w:pos="567" w:leader="none"/>
          <w:tab w:val="left" w:pos="1276" w:leader="none"/>
        </w:tabs>
        <w:bidi w:val="0"/>
        <w:rPr/>
      </w:pPr>
      <w:r>
        <w:rPr>
          <w:rFonts w:ascii="Times New Roman" w:hAnsi="Times New Roman"/>
          <w:sz w:val="28"/>
          <w:szCs w:val="28"/>
        </w:rPr>
        <w:t>гражданин представляет:</w:t>
      </w:r>
    </w:p>
    <w:p>
      <w:pPr>
        <w:pStyle w:val="ListParagraph"/>
        <w:tabs>
          <w:tab w:val="clear" w:pos="709"/>
          <w:tab w:val="left" w:pos="567" w:leader="none"/>
          <w:tab w:val="left" w:pos="1276" w:leader="none"/>
        </w:tabs>
        <w:bidi w:val="0"/>
        <w:ind w:left="0" w:right="0" w:firstLine="567"/>
        <w:rPr/>
      </w:pPr>
      <w:r>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pPr>
        <w:pStyle w:val="ListParagraph"/>
        <w:tabs>
          <w:tab w:val="clear" w:pos="709"/>
          <w:tab w:val="left" w:pos="567" w:leader="none"/>
          <w:tab w:val="left" w:pos="1276" w:leader="none"/>
        </w:tabs>
        <w:bidi w:val="0"/>
        <w:ind w:left="0" w:right="0" w:firstLine="567"/>
        <w:rPr/>
      </w:pPr>
      <w:r>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pPr>
        <w:pStyle w:val="ListParagraph"/>
        <w:numPr>
          <w:ilvl w:val="0"/>
          <w:numId w:val="5"/>
        </w:numPr>
        <w:tabs>
          <w:tab w:val="clear" w:pos="709"/>
          <w:tab w:val="left" w:pos="567" w:leader="none"/>
          <w:tab w:val="left" w:pos="1276" w:leader="none"/>
        </w:tabs>
        <w:bidi w:val="0"/>
        <w:rPr/>
      </w:pPr>
      <w:r>
        <w:rPr>
          <w:rFonts w:ascii="Times New Roman" w:hAnsi="Times New Roman"/>
          <w:sz w:val="28"/>
          <w:szCs w:val="28"/>
        </w:rPr>
        <w:t>служащий (работник) представляет ежегодно:</w:t>
      </w:r>
    </w:p>
    <w:p>
      <w:pPr>
        <w:pStyle w:val="Normal"/>
        <w:tabs>
          <w:tab w:val="clear" w:pos="709"/>
          <w:tab w:val="left" w:pos="567" w:leader="none"/>
          <w:tab w:val="left" w:pos="1276" w:leader="none"/>
        </w:tabs>
        <w:ind w:left="0" w:right="0" w:firstLine="567"/>
        <w:rPr/>
      </w:pPr>
      <w:r>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pPr>
        <w:pStyle w:val="Normal"/>
        <w:tabs>
          <w:tab w:val="clear" w:pos="709"/>
          <w:tab w:val="left" w:pos="567" w:leader="none"/>
          <w:tab w:val="left" w:pos="1276" w:leader="none"/>
        </w:tabs>
        <w:ind w:left="0" w:right="0" w:firstLine="567"/>
        <w:rPr/>
      </w:pPr>
      <w:r>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pPr>
        <w:pStyle w:val="ListParagraph"/>
        <w:tabs>
          <w:tab w:val="clear" w:pos="709"/>
          <w:tab w:val="left" w:pos="567" w:leader="none"/>
          <w:tab w:val="left" w:pos="1276" w:leader="none"/>
        </w:tabs>
        <w:bidi w:val="0"/>
        <w:ind w:left="0" w:right="0" w:firstLine="567"/>
        <w:rPr/>
      </w:pPr>
      <w:r>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pPr>
        <w:pStyle w:val="ListParagraph"/>
        <w:numPr>
          <w:ilvl w:val="0"/>
          <w:numId w:val="1"/>
        </w:numPr>
        <w:tabs>
          <w:tab w:val="clear" w:pos="709"/>
          <w:tab w:val="left" w:pos="567" w:leader="none"/>
          <w:tab w:val="left" w:pos="993" w:leader="none"/>
          <w:tab w:val="left" w:pos="1134" w:leader="none"/>
        </w:tabs>
        <w:bidi w:val="0"/>
        <w:rPr/>
      </w:pPr>
      <w:bookmarkStart w:id="0" w:name="_Hlk153818148"/>
      <w:r>
        <w:rPr>
          <w:rFonts w:ascii="Times New Roman" w:hAnsi="Times New Roman"/>
          <w:sz w:val="28"/>
          <w:szCs w:val="28"/>
        </w:rPr>
        <w:t>Необходимо учитывать, что дата печати справки автоматически формируется в зоне служебной информации (в правом нижнем углу справки). В связи с этим важно обращать внимание на ситуации, при которых отчетная дата напрямую зависит от месяца представления справки (например, если гражданин планирует представить сведения в августе 2024 года, то отчетной датой будет являться 1 июля 2024 года: в таком случае рекомендуется распечатывать справку также в августе 2024 года).</w:t>
      </w:r>
      <w:bookmarkEnd w:id="0"/>
    </w:p>
    <w:p>
      <w:pPr>
        <w:pStyle w:val="ListParagraph"/>
        <w:numPr>
          <w:ilvl w:val="0"/>
          <w:numId w:val="1"/>
        </w:numPr>
        <w:tabs>
          <w:tab w:val="clear" w:pos="709"/>
          <w:tab w:val="left" w:pos="567" w:leader="none"/>
          <w:tab w:val="left" w:pos="1134" w:leader="none"/>
        </w:tabs>
        <w:bidi w:val="0"/>
        <w:rPr/>
      </w:pPr>
      <w:r>
        <w:rPr>
          <w:rFonts w:ascii="Times New Roman" w:hAnsi="Times New Roman"/>
          <w:sz w:val="28"/>
          <w:szCs w:val="28"/>
        </w:rPr>
        <w:t>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иного вида предполагает увольнение с государственной гражданской службы Российской Федерации и, как следствие, необходимость представления Сведений в рамках подпункта 1 пункта 19 настоящих Методических рекомендаций.</w:t>
      </w:r>
    </w:p>
    <w:p>
      <w:pPr>
        <w:pStyle w:val="Normal"/>
        <w:tabs>
          <w:tab w:val="clear" w:pos="709"/>
          <w:tab w:val="left" w:pos="567" w:leader="none"/>
          <w:tab w:val="left" w:pos="1276" w:leader="none"/>
        </w:tabs>
        <w:ind w:left="0" w:right="0" w:firstLine="567"/>
        <w:rPr/>
      </w:pPr>
      <w:r>
        <w:rPr>
          <w:rFonts w:ascii="Times New Roman" w:hAnsi="Times New Roman"/>
          <w:b/>
          <w:sz w:val="28"/>
          <w:szCs w:val="28"/>
        </w:rPr>
        <w:t>Замещение конкретной должности на отчетную дату как основание для представления Сведений</w:t>
      </w:r>
    </w:p>
    <w:p>
      <w:pPr>
        <w:pStyle w:val="ListParagraph"/>
        <w:numPr>
          <w:ilvl w:val="0"/>
          <w:numId w:val="1"/>
        </w:numPr>
        <w:tabs>
          <w:tab w:val="clear" w:pos="709"/>
          <w:tab w:val="left" w:pos="284" w:leader="none"/>
          <w:tab w:val="left" w:pos="567" w:leader="none"/>
          <w:tab w:val="left" w:pos="1134" w:leader="none"/>
        </w:tabs>
        <w:bidi w:val="0"/>
        <w:rPr/>
      </w:pPr>
      <w:r>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pPr>
        <w:pStyle w:val="ListParagraph"/>
        <w:numPr>
          <w:ilvl w:val="1"/>
          <w:numId w:val="1"/>
        </w:numPr>
        <w:tabs>
          <w:tab w:val="clear" w:pos="709"/>
          <w:tab w:val="left" w:pos="284" w:leader="none"/>
          <w:tab w:val="left" w:pos="567" w:leader="none"/>
          <w:tab w:val="left" w:pos="1134" w:leader="none"/>
        </w:tabs>
        <w:bidi w:val="0"/>
        <w:rPr/>
      </w:pPr>
      <w:r>
        <w:rPr>
          <w:rFonts w:ascii="Times New Roman" w:hAnsi="Times New Roman"/>
          <w:sz w:val="28"/>
          <w:szCs w:val="28"/>
        </w:rPr>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pPr>
        <w:pStyle w:val="ListParagraph"/>
        <w:tabs>
          <w:tab w:val="clear" w:pos="709"/>
          <w:tab w:val="left" w:pos="0" w:leader="none"/>
          <w:tab w:val="left" w:pos="1134" w:leader="none"/>
        </w:tabs>
        <w:bidi w:val="0"/>
        <w:ind w:left="0" w:right="0" w:firstLine="567"/>
        <w:rPr/>
      </w:pPr>
      <w:r>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pPr>
        <w:pStyle w:val="ListParagraph"/>
        <w:numPr>
          <w:ilvl w:val="1"/>
          <w:numId w:val="1"/>
        </w:numPr>
        <w:tabs>
          <w:tab w:val="clear" w:pos="709"/>
          <w:tab w:val="left" w:pos="567" w:leader="none"/>
        </w:tabs>
        <w:bidi w:val="0"/>
        <w:rPr/>
      </w:pPr>
      <w:r>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pPr>
        <w:pStyle w:val="ListParagraph"/>
        <w:bidi w:val="0"/>
        <w:ind w:left="0" w:right="0" w:firstLine="567"/>
        <w:rPr/>
      </w:pPr>
      <w:r>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pPr>
        <w:pStyle w:val="ListParagraph"/>
        <w:numPr>
          <w:ilvl w:val="0"/>
          <w:numId w:val="1"/>
        </w:numPr>
        <w:tabs>
          <w:tab w:val="clear" w:pos="709"/>
          <w:tab w:val="left" w:pos="567" w:leader="none"/>
          <w:tab w:val="left" w:pos="1134" w:leader="none"/>
        </w:tabs>
        <w:bidi w:val="0"/>
        <w:rPr/>
      </w:pPr>
      <w:r>
        <w:rPr>
          <w:rFonts w:ascii="Times New Roman" w:hAnsi="Times New Roman"/>
          <w:color w:val="000000"/>
          <w:sz w:val="28"/>
          <w:szCs w:val="28"/>
        </w:rPr>
        <w:t>Представление Сведений после увольнения служащего (работника) в период с 1 января по 1 (30) апреля 2024 г. не требуется.</w:t>
      </w:r>
    </w:p>
    <w:p>
      <w:pPr>
        <w:pStyle w:val="ListParagraph"/>
        <w:numPr>
          <w:ilvl w:val="0"/>
          <w:numId w:val="1"/>
        </w:numPr>
        <w:tabs>
          <w:tab w:val="clear" w:pos="709"/>
          <w:tab w:val="left" w:pos="567" w:leader="none"/>
          <w:tab w:val="left" w:pos="1134" w:leader="none"/>
        </w:tabs>
        <w:bidi w:val="0"/>
        <w:rPr/>
      </w:pPr>
      <w:r>
        <w:rPr>
          <w:rFonts w:ascii="Times New Roman" w:hAnsi="Times New Roman"/>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pPr>
        <w:pStyle w:val="Normal"/>
        <w:tabs>
          <w:tab w:val="clear" w:pos="709"/>
          <w:tab w:val="left" w:pos="567" w:leader="none"/>
        </w:tabs>
        <w:ind w:left="0" w:right="0" w:firstLine="567"/>
        <w:rPr/>
      </w:pPr>
      <w:r>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pPr>
        <w:pStyle w:val="Normal"/>
        <w:tabs>
          <w:tab w:val="clear" w:pos="709"/>
          <w:tab w:val="left" w:pos="567" w:leader="none"/>
        </w:tabs>
        <w:ind w:left="0" w:right="0" w:firstLine="567"/>
        <w:rPr/>
      </w:pPr>
      <w:r>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 г. № 437-ФЗ "О федеральной территории "Сириус").</w:t>
      </w:r>
    </w:p>
    <w:p>
      <w:pPr>
        <w:pStyle w:val="Normal"/>
        <w:tabs>
          <w:tab w:val="clear" w:pos="709"/>
          <w:tab w:val="left" w:pos="567" w:leader="none"/>
        </w:tabs>
        <w:ind w:left="0" w:right="0" w:firstLine="567"/>
        <w:rPr/>
      </w:pPr>
      <w:r>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pPr>
        <w:pStyle w:val="Normal"/>
        <w:tabs>
          <w:tab w:val="clear" w:pos="709"/>
          <w:tab w:val="left" w:pos="567" w:leader="none"/>
        </w:tabs>
        <w:ind w:left="0" w:right="0" w:firstLine="567"/>
        <w:rPr/>
      </w:pPr>
      <w:r>
        <w:rPr>
          <w:rFonts w:ascii="Times New Roman" w:hAnsi="Times New Roman"/>
          <w:b/>
          <w:sz w:val="28"/>
          <w:szCs w:val="28"/>
        </w:rPr>
        <w:t>Определение круга лиц (членов семьи), в отношении которых необходимо представить Сведения</w:t>
      </w:r>
    </w:p>
    <w:p>
      <w:pPr>
        <w:pStyle w:val="ListParagraph"/>
        <w:numPr>
          <w:ilvl w:val="0"/>
          <w:numId w:val="1"/>
        </w:numPr>
        <w:tabs>
          <w:tab w:val="clear" w:pos="709"/>
          <w:tab w:val="left" w:pos="567" w:leader="none"/>
          <w:tab w:val="left" w:pos="1276" w:leader="none"/>
        </w:tabs>
        <w:bidi w:val="0"/>
        <w:rPr/>
      </w:pPr>
      <w:r>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pPr>
        <w:pStyle w:val="Normal"/>
        <w:tabs>
          <w:tab w:val="clear" w:pos="709"/>
          <w:tab w:val="left" w:pos="567" w:leader="none"/>
        </w:tabs>
        <w:ind w:left="0" w:right="0" w:firstLine="567"/>
        <w:rPr>
          <w:rFonts w:ascii="Times New Roman" w:hAnsi="Times New Roman"/>
          <w:b/>
          <w:b/>
          <w:sz w:val="28"/>
          <w:szCs w:val="28"/>
        </w:rPr>
      </w:pPr>
      <w:r>
        <w:rPr>
          <w:rFonts w:ascii="Times New Roman" w:hAnsi="Times New Roman"/>
          <w:b/>
          <w:sz w:val="28"/>
          <w:szCs w:val="28"/>
        </w:rPr>
      </w:r>
    </w:p>
    <w:p>
      <w:pPr>
        <w:pStyle w:val="Normal"/>
        <w:tabs>
          <w:tab w:val="clear" w:pos="709"/>
          <w:tab w:val="left" w:pos="567" w:leader="none"/>
        </w:tabs>
        <w:ind w:left="0" w:right="0" w:firstLine="567"/>
        <w:rPr>
          <w:rFonts w:ascii="Times New Roman" w:hAnsi="Times New Roman"/>
          <w:b/>
          <w:b/>
          <w:sz w:val="28"/>
          <w:szCs w:val="28"/>
        </w:rPr>
      </w:pPr>
      <w:r>
        <w:rPr>
          <w:rFonts w:ascii="Times New Roman" w:hAnsi="Times New Roman"/>
          <w:b/>
          <w:sz w:val="28"/>
          <w:szCs w:val="28"/>
        </w:rPr>
      </w:r>
    </w:p>
    <w:p>
      <w:pPr>
        <w:pStyle w:val="Normal"/>
        <w:tabs>
          <w:tab w:val="clear" w:pos="709"/>
          <w:tab w:val="left" w:pos="567" w:leader="none"/>
        </w:tabs>
        <w:ind w:left="0" w:right="0" w:firstLine="567"/>
        <w:rPr>
          <w:rFonts w:ascii="Times New Roman" w:hAnsi="Times New Roman"/>
          <w:b/>
          <w:b/>
          <w:sz w:val="28"/>
          <w:szCs w:val="28"/>
        </w:rPr>
      </w:pPr>
      <w:r>
        <w:rPr>
          <w:rFonts w:ascii="Times New Roman" w:hAnsi="Times New Roman"/>
          <w:b/>
          <w:sz w:val="28"/>
          <w:szCs w:val="28"/>
        </w:rPr>
      </w:r>
    </w:p>
    <w:p>
      <w:pPr>
        <w:pStyle w:val="Normal"/>
        <w:tabs>
          <w:tab w:val="clear" w:pos="709"/>
          <w:tab w:val="left" w:pos="567" w:leader="none"/>
        </w:tabs>
        <w:ind w:left="0" w:right="0" w:firstLine="567"/>
        <w:rPr/>
      </w:pPr>
      <w:r>
        <w:rPr>
          <w:rFonts w:ascii="Times New Roman" w:hAnsi="Times New Roman"/>
          <w:b/>
          <w:sz w:val="28"/>
          <w:szCs w:val="28"/>
        </w:rPr>
        <w:t>Супруги</w:t>
      </w:r>
    </w:p>
    <w:p>
      <w:pPr>
        <w:pStyle w:val="ListParagraph"/>
        <w:numPr>
          <w:ilvl w:val="0"/>
          <w:numId w:val="1"/>
        </w:numPr>
        <w:tabs>
          <w:tab w:val="clear" w:pos="709"/>
          <w:tab w:val="left" w:pos="567" w:leader="none"/>
          <w:tab w:val="left" w:pos="1134" w:leader="none"/>
        </w:tabs>
        <w:bidi w:val="0"/>
        <w:rPr/>
      </w:pPr>
      <w:r>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pPr>
        <w:pStyle w:val="ListParagraph"/>
        <w:numPr>
          <w:ilvl w:val="0"/>
          <w:numId w:val="1"/>
        </w:numPr>
        <w:tabs>
          <w:tab w:val="clear" w:pos="709"/>
          <w:tab w:val="left" w:pos="567" w:leader="none"/>
          <w:tab w:val="left" w:pos="1134" w:leader="none"/>
        </w:tabs>
        <w:bidi w:val="0"/>
        <w:rPr/>
      </w:pPr>
      <w:r>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pPr>
        <w:pStyle w:val="Normal"/>
        <w:tabs>
          <w:tab w:val="clear" w:pos="709"/>
          <w:tab w:val="left" w:pos="567" w:leader="none"/>
        </w:tabs>
        <w:ind w:left="0" w:right="0" w:firstLine="567"/>
        <w:rPr/>
      </w:pPr>
      <w:r>
        <w:rPr>
          <w:rFonts w:ascii="Times New Roman" w:hAnsi="Times New Roman"/>
          <w:sz w:val="28"/>
          <w:szCs w:val="28"/>
        </w:rPr>
        <w:t>Перечень ситуаций и рекомендуемые действия (таблица № 1):</w:t>
      </w:r>
    </w:p>
    <w:p>
      <w:pPr>
        <w:pStyle w:val="Normal"/>
        <w:ind w:left="0" w:right="0" w:firstLine="851"/>
        <w:rPr>
          <w:rFonts w:ascii="Times New Roman" w:hAnsi="Times New Roman"/>
          <w:sz w:val="28"/>
          <w:szCs w:val="28"/>
        </w:rPr>
      </w:pPr>
      <w:r>
        <w:rPr>
          <w:rFonts w:ascii="Times New Roman" w:hAnsi="Times New Roman"/>
          <w:sz w:val="28"/>
          <w:szCs w:val="28"/>
        </w:rPr>
      </w:r>
    </w:p>
    <w:tbl>
      <w:tblPr>
        <w:tblW w:w="10347" w:type="dxa"/>
        <w:jc w:val="left"/>
        <w:tblInd w:w="-5" w:type="dxa"/>
        <w:tblLayout w:type="fixed"/>
        <w:tblCellMar>
          <w:top w:w="0" w:type="dxa"/>
          <w:left w:w="108" w:type="dxa"/>
          <w:bottom w:w="0" w:type="dxa"/>
          <w:right w:w="108" w:type="dxa"/>
        </w:tblCellMar>
      </w:tblPr>
      <w:tblGrid>
        <w:gridCol w:w="3117"/>
        <w:gridCol w:w="7229"/>
      </w:tblGrid>
      <w:tr>
        <w:trPr/>
        <w:tc>
          <w:tcPr>
            <w:tcW w:w="1034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ind w:left="0" w:right="0" w:hanging="0"/>
              <w:rPr/>
            </w:pPr>
            <w:r>
              <w:rPr>
                <w:rFonts w:ascii="Times New Roman" w:hAnsi="Times New Roman"/>
                <w:sz w:val="28"/>
                <w:szCs w:val="28"/>
              </w:rPr>
              <w:t xml:space="preserve">Пример: служащий (работник) представляет Сведения в 2024 году </w:t>
              <w:br/>
              <w:t>(за отчетный 2023 год)</w:t>
            </w:r>
          </w:p>
        </w:tc>
      </w:tr>
      <w:tr>
        <w:trPr/>
        <w:tc>
          <w:tcPr>
            <w:tcW w:w="311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ind w:left="0" w:right="0" w:hanging="0"/>
              <w:jc w:val="left"/>
              <w:rPr/>
            </w:pPr>
            <w:r>
              <w:rPr>
                <w:rFonts w:ascii="Times New Roman" w:hAnsi="Times New Roman"/>
                <w:sz w:val="28"/>
                <w:szCs w:val="28"/>
              </w:rPr>
              <w:t>Брак заключен в органах записи актов гражданского состояния (далее – ЗАГС) в ноябре 2023 года</w:t>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ind w:left="0" w:right="0" w:hanging="0"/>
              <w:rPr/>
            </w:pPr>
            <w:r>
              <w:rPr>
                <w:rFonts w:ascii="Times New Roman" w:hAnsi="Times New Roman"/>
                <w:sz w:val="28"/>
                <w:szCs w:val="28"/>
              </w:rPr>
              <w:t>Сведения в отношении супруги (супруга) представляются, поскольку по состоянию на отчетную дату (31 декабря 2023 года) служащий (работник) состоял в браке</w:t>
            </w:r>
          </w:p>
        </w:tc>
      </w:tr>
      <w:tr>
        <w:trPr/>
        <w:tc>
          <w:tcPr>
            <w:tcW w:w="311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ind w:left="0" w:right="0" w:hanging="0"/>
              <w:rPr/>
            </w:pPr>
            <w:r>
              <w:rPr>
                <w:rFonts w:ascii="Times New Roman" w:hAnsi="Times New Roman"/>
                <w:sz w:val="28"/>
                <w:szCs w:val="28"/>
              </w:rPr>
              <w:t>Брак заключен в ЗАГСе в марте 2024 года</w:t>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ind w:left="0" w:right="0" w:hanging="0"/>
              <w:rPr/>
            </w:pPr>
            <w:r>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2023 года) служащий (работник) не состоял в браке </w:t>
            </w:r>
          </w:p>
        </w:tc>
      </w:tr>
      <w:tr>
        <w:trPr/>
        <w:tc>
          <w:tcPr>
            <w:tcW w:w="1034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ind w:left="34" w:right="0" w:hanging="0"/>
              <w:rPr/>
            </w:pPr>
            <w:r>
              <w:rPr>
                <w:rFonts w:ascii="Times New Roman" w:hAnsi="Times New Roman"/>
                <w:sz w:val="28"/>
                <w:szCs w:val="28"/>
              </w:rPr>
              <w:t>Пример: гражданин в сентябре 2024 года представляет Сведения в связи с подачей документов для назначения на должность. Отчетной датой является 1 августа 2024 года</w:t>
            </w:r>
          </w:p>
        </w:tc>
      </w:tr>
      <w:tr>
        <w:trPr>
          <w:trHeight w:val="660" w:hRule="atLeast"/>
        </w:trPr>
        <w:tc>
          <w:tcPr>
            <w:tcW w:w="311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ind w:left="34" w:right="0" w:hanging="0"/>
              <w:rPr/>
            </w:pPr>
            <w:r>
              <w:rPr>
                <w:rFonts w:ascii="Times New Roman" w:hAnsi="Times New Roman"/>
                <w:sz w:val="28"/>
                <w:szCs w:val="28"/>
              </w:rPr>
              <w:t>Брак заключен 1 февраля 2024 года</w:t>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ind w:left="34" w:right="0" w:hanging="0"/>
              <w:rPr/>
            </w:pPr>
            <w:r>
              <w:rPr>
                <w:rFonts w:ascii="Times New Roman" w:hAnsi="Times New Roman"/>
                <w:sz w:val="28"/>
                <w:szCs w:val="28"/>
              </w:rPr>
              <w:t>Сведения в отношении супруги представляются, поскольку по состоянию на отчетную дату (1 августа 2024 года) гражданин состоял в браке</w:t>
            </w:r>
          </w:p>
        </w:tc>
      </w:tr>
      <w:tr>
        <w:trPr>
          <w:trHeight w:val="131" w:hRule="atLeast"/>
        </w:trPr>
        <w:tc>
          <w:tcPr>
            <w:tcW w:w="311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ind w:left="34" w:right="0" w:hanging="0"/>
              <w:rPr/>
            </w:pPr>
            <w:r>
              <w:rPr>
                <w:rFonts w:ascii="Times New Roman" w:hAnsi="Times New Roman"/>
                <w:sz w:val="28"/>
                <w:szCs w:val="28"/>
              </w:rPr>
              <w:t>Брак заключен 2 августа 2024 года</w:t>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ind w:left="34" w:right="0" w:hanging="0"/>
              <w:rPr/>
            </w:pPr>
            <w:r>
              <w:rPr>
                <w:rFonts w:ascii="Times New Roman" w:hAnsi="Times New Roman"/>
                <w:sz w:val="28"/>
                <w:szCs w:val="28"/>
              </w:rPr>
              <w:t>Сведения в отношении супруги не представляются, поскольку по состоянию на отчетную дату (1 августа 2024 года) гражданин еще не вступил в брак</w:t>
            </w:r>
          </w:p>
        </w:tc>
      </w:tr>
    </w:tbl>
    <w:p>
      <w:pPr>
        <w:pStyle w:val="ListParagraph"/>
        <w:widowControl w:val="false"/>
        <w:tabs>
          <w:tab w:val="clear" w:pos="709"/>
          <w:tab w:val="left" w:pos="1134" w:leader="none"/>
        </w:tabs>
        <w:bidi w:val="0"/>
        <w:ind w:left="709" w:right="0" w:firstLine="851"/>
        <w:rPr>
          <w:rFonts w:ascii="Times New Roman" w:hAnsi="Times New Roman"/>
          <w:sz w:val="28"/>
          <w:szCs w:val="28"/>
        </w:rPr>
      </w:pPr>
      <w:r>
        <w:rPr>
          <w:rFonts w:ascii="Times New Roman" w:hAnsi="Times New Roman"/>
          <w:sz w:val="28"/>
          <w:szCs w:val="28"/>
        </w:rPr>
      </w:r>
    </w:p>
    <w:p>
      <w:pPr>
        <w:pStyle w:val="ListParagraph"/>
        <w:numPr>
          <w:ilvl w:val="0"/>
          <w:numId w:val="1"/>
        </w:numPr>
        <w:tabs>
          <w:tab w:val="clear" w:pos="709"/>
          <w:tab w:val="left" w:pos="567" w:leader="none"/>
        </w:tabs>
        <w:bidi w:val="0"/>
        <w:rPr/>
      </w:pPr>
      <w:r>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pPr>
        <w:pStyle w:val="Normal"/>
        <w:tabs>
          <w:tab w:val="clear" w:pos="709"/>
          <w:tab w:val="left" w:pos="567" w:leader="none"/>
        </w:tabs>
        <w:ind w:left="0" w:right="0" w:firstLine="567"/>
        <w:rPr/>
      </w:pPr>
      <w:r>
        <w:rPr>
          <w:rFonts w:ascii="Times New Roman" w:hAnsi="Times New Roman"/>
          <w:sz w:val="28"/>
          <w:szCs w:val="28"/>
        </w:rPr>
        <w:t>Перечень ситуаций и рекомендуемые действия (таблица № 2)</w:t>
      </w:r>
    </w:p>
    <w:p>
      <w:pPr>
        <w:pStyle w:val="Normal"/>
        <w:ind w:left="0" w:right="0" w:firstLine="851"/>
        <w:rPr>
          <w:rFonts w:ascii="Times New Roman" w:hAnsi="Times New Roman"/>
          <w:sz w:val="28"/>
          <w:szCs w:val="28"/>
        </w:rPr>
      </w:pPr>
      <w:r>
        <w:rPr>
          <w:rFonts w:ascii="Times New Roman" w:hAnsi="Times New Roman"/>
          <w:sz w:val="28"/>
          <w:szCs w:val="28"/>
        </w:rPr>
      </w:r>
    </w:p>
    <w:tbl>
      <w:tblPr>
        <w:tblW w:w="10347" w:type="dxa"/>
        <w:jc w:val="left"/>
        <w:tblInd w:w="-5" w:type="dxa"/>
        <w:tblLayout w:type="fixed"/>
        <w:tblCellMar>
          <w:top w:w="0" w:type="dxa"/>
          <w:left w:w="108" w:type="dxa"/>
          <w:bottom w:w="0" w:type="dxa"/>
          <w:right w:w="108" w:type="dxa"/>
        </w:tblCellMar>
      </w:tblPr>
      <w:tblGrid>
        <w:gridCol w:w="3145"/>
        <w:gridCol w:w="7201"/>
      </w:tblGrid>
      <w:tr>
        <w:trPr>
          <w:trHeight w:val="435" w:hRule="atLeast"/>
        </w:trPr>
        <w:tc>
          <w:tcPr>
            <w:tcW w:w="1034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ind w:left="0" w:right="0" w:hanging="0"/>
              <w:rPr/>
            </w:pPr>
            <w:r>
              <w:rPr>
                <w:rFonts w:ascii="Times New Roman" w:hAnsi="Times New Roman"/>
                <w:sz w:val="28"/>
                <w:szCs w:val="28"/>
              </w:rPr>
              <w:t>Пример: служащий (работник) представляет Сведения в 2024 году (за отчетный 2023 год)</w:t>
            </w:r>
          </w:p>
        </w:tc>
      </w:tr>
      <w:tr>
        <w:trPr>
          <w:trHeight w:val="435" w:hRule="atLeast"/>
        </w:trPr>
        <w:tc>
          <w:tcPr>
            <w:tcW w:w="314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ind w:left="0" w:right="0" w:hanging="0"/>
              <w:rPr/>
            </w:pPr>
            <w:r>
              <w:rPr>
                <w:rFonts w:ascii="Times New Roman" w:hAnsi="Times New Roman"/>
                <w:sz w:val="28"/>
                <w:szCs w:val="28"/>
              </w:rPr>
              <w:t>Брак был расторгнут в ЗАГСе в ноябре 2023 года</w:t>
            </w:r>
          </w:p>
        </w:tc>
        <w:tc>
          <w:tcPr>
            <w:tcW w:w="720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ind w:left="0" w:right="0" w:hanging="0"/>
              <w:rPr/>
            </w:pPr>
            <w:r>
              <w:rPr>
                <w:rFonts w:ascii="Times New Roman" w:hAnsi="Times New Roman"/>
                <w:sz w:val="28"/>
                <w:szCs w:val="28"/>
              </w:rPr>
              <w:t>Сведения в отношении бывшей супруги не представляются, поскольку по состоянию на отчетную дату (31 декабря 2023 года) служащий (работник) не состоял в браке</w:t>
            </w:r>
          </w:p>
        </w:tc>
      </w:tr>
      <w:tr>
        <w:trPr>
          <w:trHeight w:val="435" w:hRule="atLeast"/>
        </w:trPr>
        <w:tc>
          <w:tcPr>
            <w:tcW w:w="314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ind w:left="0" w:right="0" w:hanging="0"/>
              <w:rPr/>
            </w:pPr>
            <w:r>
              <w:rPr>
                <w:rFonts w:ascii="Times New Roman" w:hAnsi="Times New Roman"/>
                <w:sz w:val="28"/>
                <w:szCs w:val="28"/>
              </w:rPr>
              <w:t>Окончательное решение о расторжении брака было принято судом 12 декабря 2023 года и вступило в законную силу 12 января 2024 года</w:t>
            </w:r>
          </w:p>
        </w:tc>
        <w:tc>
          <w:tcPr>
            <w:tcW w:w="720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ind w:left="0" w:right="0" w:hanging="0"/>
              <w:rPr/>
            </w:pPr>
            <w:r>
              <w:rPr>
                <w:rFonts w:ascii="Times New Roman" w:hAnsi="Times New Roman"/>
                <w:sz w:val="28"/>
                <w:szCs w:val="28"/>
              </w:rP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2024 года. Таким образом, по состоянию на отчетную дату (31 декабря 2023 года) служащий (работник) считался состоявшим в браке</w:t>
            </w:r>
          </w:p>
        </w:tc>
      </w:tr>
      <w:tr>
        <w:trPr>
          <w:trHeight w:val="435" w:hRule="atLeast"/>
        </w:trPr>
        <w:tc>
          <w:tcPr>
            <w:tcW w:w="314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ind w:left="0" w:right="0" w:hanging="0"/>
              <w:rPr/>
            </w:pPr>
            <w:r>
              <w:rPr>
                <w:rFonts w:ascii="Times New Roman" w:hAnsi="Times New Roman"/>
                <w:sz w:val="28"/>
                <w:szCs w:val="28"/>
              </w:rPr>
              <w:t xml:space="preserve">Брак был расторгнут в ЗАГСе в марте 2024 года </w:t>
            </w:r>
          </w:p>
        </w:tc>
        <w:tc>
          <w:tcPr>
            <w:tcW w:w="720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ind w:left="0" w:right="0" w:hanging="0"/>
              <w:rPr/>
            </w:pPr>
            <w:r>
              <w:rPr>
                <w:rFonts w:ascii="Times New Roman" w:hAnsi="Times New Roman"/>
                <w:sz w:val="28"/>
                <w:szCs w:val="28"/>
              </w:rPr>
              <w:t>Сведения в отношении бывшей супруги представляются, поскольку по состоянию на отчетную дату (31 декабря 2023 года) служащий (работник) состоял в браке</w:t>
            </w:r>
          </w:p>
        </w:tc>
      </w:tr>
      <w:tr>
        <w:trPr>
          <w:trHeight w:val="435" w:hRule="atLeast"/>
        </w:trPr>
        <w:tc>
          <w:tcPr>
            <w:tcW w:w="1034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ind w:left="0" w:right="0" w:hanging="0"/>
              <w:rPr/>
            </w:pPr>
            <w:r>
              <w:rPr>
                <w:rFonts w:ascii="Times New Roman" w:hAnsi="Times New Roman"/>
                <w:sz w:val="28"/>
                <w:szCs w:val="28"/>
              </w:rPr>
              <w:t>Пример: гражданин в сентябре 2024 года представляет Сведения в связи с подачей документов для назначения на должность. Отчетной датой является 1 августа 2024 года</w:t>
            </w:r>
          </w:p>
        </w:tc>
      </w:tr>
      <w:tr>
        <w:trPr>
          <w:trHeight w:val="435" w:hRule="atLeast"/>
        </w:trPr>
        <w:tc>
          <w:tcPr>
            <w:tcW w:w="314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ind w:left="0" w:right="0" w:hanging="0"/>
              <w:rPr/>
            </w:pPr>
            <w:r>
              <w:rPr>
                <w:rFonts w:ascii="Times New Roman" w:hAnsi="Times New Roman"/>
                <w:sz w:val="28"/>
                <w:szCs w:val="28"/>
              </w:rPr>
              <w:t>Брак был расторгнут в ЗАГСе 1 июля 2024 года</w:t>
            </w:r>
          </w:p>
        </w:tc>
        <w:tc>
          <w:tcPr>
            <w:tcW w:w="720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ind w:left="0" w:right="0" w:hanging="0"/>
              <w:rPr/>
            </w:pPr>
            <w:r>
              <w:rPr>
                <w:rFonts w:ascii="Times New Roman" w:hAnsi="Times New Roman"/>
                <w:sz w:val="28"/>
                <w:szCs w:val="28"/>
              </w:rPr>
              <w:t>Сведения в отношении бывшей супруги не представляются, поскольку по состоянию на отчетную дату (1 августа 2024 года) гражданин не состоял в браке</w:t>
            </w:r>
          </w:p>
        </w:tc>
      </w:tr>
      <w:tr>
        <w:trPr>
          <w:trHeight w:val="435" w:hRule="atLeast"/>
        </w:trPr>
        <w:tc>
          <w:tcPr>
            <w:tcW w:w="314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ind w:left="0" w:right="0" w:hanging="0"/>
              <w:rPr/>
            </w:pPr>
            <w:r>
              <w:rPr>
                <w:rFonts w:ascii="Times New Roman" w:hAnsi="Times New Roman"/>
                <w:sz w:val="28"/>
                <w:szCs w:val="28"/>
              </w:rPr>
              <w:t xml:space="preserve">Брак был расторгнут в ЗАГСе 2 августа 2024 года </w:t>
            </w:r>
          </w:p>
        </w:tc>
        <w:tc>
          <w:tcPr>
            <w:tcW w:w="720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ind w:left="0" w:right="0" w:hanging="0"/>
              <w:rPr/>
            </w:pPr>
            <w:r>
              <w:rPr>
                <w:rFonts w:ascii="Times New Roman" w:hAnsi="Times New Roman"/>
                <w:sz w:val="28"/>
                <w:szCs w:val="28"/>
              </w:rPr>
              <w:t>Сведения в отношении бывшей супруги представляются, поскольку по состоянию на отчетную дату (1 августа 2024 года) гражданин состоял в браке</w:t>
            </w:r>
          </w:p>
        </w:tc>
      </w:tr>
      <w:tr>
        <w:trPr>
          <w:trHeight w:val="435" w:hRule="atLeast"/>
        </w:trPr>
        <w:tc>
          <w:tcPr>
            <w:tcW w:w="314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ind w:left="0" w:right="0" w:hanging="0"/>
              <w:rPr/>
            </w:pPr>
            <w:r>
              <w:rPr>
                <w:rFonts w:ascii="Times New Roman" w:hAnsi="Times New Roman"/>
                <w:sz w:val="28"/>
                <w:szCs w:val="28"/>
              </w:rPr>
              <w:t>Окончательное решение о расторжении брака было принято судом 4 июля 2024 года и вступило в законную силу 4 августа 2024 г.</w:t>
            </w:r>
          </w:p>
        </w:tc>
        <w:tc>
          <w:tcPr>
            <w:tcW w:w="720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ind w:left="0" w:right="0" w:hanging="0"/>
              <w:rPr/>
            </w:pPr>
            <w:r>
              <w:rPr>
                <w:rFonts w:ascii="Times New Roman" w:hAnsi="Times New Roman"/>
                <w:sz w:val="28"/>
                <w:szCs w:val="28"/>
              </w:rP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2024 года. Таким образом, по состоянию на отчетную дату (1 августа 2024 года) гражданин считался состоявшим в браке</w:t>
            </w:r>
          </w:p>
        </w:tc>
      </w:tr>
    </w:tbl>
    <w:p>
      <w:pPr>
        <w:pStyle w:val="Normal"/>
        <w:widowControl w:val="false"/>
        <w:ind w:left="0" w:right="0" w:firstLine="567"/>
        <w:rPr>
          <w:rFonts w:ascii="Times New Roman" w:hAnsi="Times New Roman"/>
          <w:b/>
          <w:b/>
          <w:sz w:val="28"/>
          <w:szCs w:val="28"/>
        </w:rPr>
      </w:pPr>
      <w:r>
        <w:rPr>
          <w:rFonts w:ascii="Times New Roman" w:hAnsi="Times New Roman"/>
          <w:b/>
          <w:sz w:val="28"/>
          <w:szCs w:val="28"/>
        </w:rPr>
      </w:r>
    </w:p>
    <w:p>
      <w:pPr>
        <w:pStyle w:val="ListParagraph"/>
        <w:numPr>
          <w:ilvl w:val="0"/>
          <w:numId w:val="1"/>
        </w:numPr>
        <w:tabs>
          <w:tab w:val="clear" w:pos="709"/>
          <w:tab w:val="left" w:pos="1134" w:leader="none"/>
        </w:tabs>
        <w:bidi w:val="0"/>
        <w:rPr/>
      </w:pPr>
      <w:r>
        <w:rPr>
          <w:rFonts w:ascii="Times New Roman" w:hAnsi="Times New Roman"/>
          <w:sz w:val="28"/>
          <w:szCs w:val="28"/>
        </w:rPr>
        <w:t xml:space="preserve">Лица, обязанные представлять Сведения в отношении своих супруг (супругов), не представляют такие Сведения, если: </w:t>
      </w:r>
    </w:p>
    <w:p>
      <w:pPr>
        <w:pStyle w:val="ListParagraph"/>
        <w:tabs>
          <w:tab w:val="clear" w:pos="709"/>
          <w:tab w:val="left" w:pos="1134" w:leader="none"/>
        </w:tabs>
        <w:bidi w:val="0"/>
        <w:ind w:left="0" w:right="0" w:firstLine="567"/>
        <w:rPr/>
      </w:pPr>
      <w:r>
        <w:rPr>
          <w:rFonts w:ascii="Times New Roman" w:hAnsi="Times New Roman"/>
          <w:sz w:val="28"/>
          <w:szCs w:val="28"/>
        </w:rPr>
        <w:t xml:space="preserve">1) их супруги являются военнослужащими, сотрудниками и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p>
    <w:p>
      <w:pPr>
        <w:pStyle w:val="ListParagraph"/>
        <w:tabs>
          <w:tab w:val="clear" w:pos="709"/>
          <w:tab w:val="left" w:pos="1134" w:leader="none"/>
        </w:tabs>
        <w:bidi w:val="0"/>
        <w:ind w:left="0" w:right="0" w:firstLine="567"/>
        <w:rPr/>
      </w:pPr>
      <w:r>
        <w:rPr>
          <w:rFonts w:ascii="Times New Roman" w:hAnsi="Times New Roman"/>
          <w:sz w:val="28"/>
          <w:szCs w:val="28"/>
        </w:rPr>
        <w:t xml:space="preserve">2) 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pPr>
        <w:pStyle w:val="ListParagraph"/>
        <w:tabs>
          <w:tab w:val="clear" w:pos="709"/>
          <w:tab w:val="left" w:pos="1134" w:leader="none"/>
        </w:tabs>
        <w:bidi w:val="0"/>
        <w:ind w:left="0" w:right="0" w:firstLine="567"/>
        <w:rPr/>
      </w:pPr>
      <w:r>
        <w:rPr>
          <w:rFonts w:ascii="Times New Roman" w:hAnsi="Times New Roman"/>
          <w:sz w:val="28"/>
          <w:szCs w:val="28"/>
        </w:rPr>
        <w:t xml:space="preserve">3) их супруги призваны на военную службу по мобилизации в Вооруженные Силы Российской Федерации; </w:t>
      </w:r>
    </w:p>
    <w:p>
      <w:pPr>
        <w:pStyle w:val="ListParagraph"/>
        <w:tabs>
          <w:tab w:val="clear" w:pos="709"/>
          <w:tab w:val="left" w:pos="1134" w:leader="none"/>
        </w:tabs>
        <w:bidi w:val="0"/>
        <w:ind w:left="0" w:right="0" w:firstLine="567"/>
        <w:rPr/>
      </w:pPr>
      <w:r>
        <w:rPr>
          <w:rFonts w:ascii="Times New Roman" w:hAnsi="Times New Roman"/>
          <w:sz w:val="28"/>
          <w:szCs w:val="28"/>
        </w:rPr>
        <w:t xml:space="preserve">4) 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pPr>
        <w:pStyle w:val="ListParagraph"/>
        <w:tabs>
          <w:tab w:val="clear" w:pos="709"/>
          <w:tab w:val="left" w:pos="1134" w:leader="none"/>
        </w:tabs>
        <w:bidi w:val="0"/>
        <w:ind w:left="0" w:right="0" w:firstLine="567"/>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pPr>
        <w:pStyle w:val="ListParagraph"/>
        <w:tabs>
          <w:tab w:val="clear" w:pos="709"/>
          <w:tab w:val="left" w:pos="1134" w:leader="none"/>
        </w:tabs>
        <w:bidi w:val="0"/>
        <w:ind w:left="0" w:right="0" w:firstLine="567"/>
        <w:rPr/>
      </w:pPr>
      <w:r>
        <w:rPr>
          <w:rFonts w:ascii="Times New Roman" w:hAnsi="Times New Roman"/>
          <w:sz w:val="28"/>
          <w:szCs w:val="28"/>
        </w:rPr>
        <w:t>Дополнительные пояснения содержатся в Инструктивно-методических материалах по вопросам реализации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hyperlink r:id="rId12">
        <w:r>
          <w:rPr>
            <w:rFonts w:ascii="Times New Roman" w:hAnsi="Times New Roman"/>
            <w:color w:val="0563C1"/>
            <w:sz w:val="28"/>
            <w:szCs w:val="24"/>
            <w:u w:val="single"/>
          </w:rPr>
          <w:t>https://mintrud.gov.ru/ministry/programms/anticorruption/9/23</w:t>
        </w:r>
      </w:hyperlink>
      <w:r>
        <w:rPr>
          <w:rFonts w:ascii="Times New Roman" w:hAnsi="Times New Roman"/>
          <w:sz w:val="28"/>
          <w:szCs w:val="28"/>
        </w:rPr>
        <w:t>).</w:t>
      </w:r>
    </w:p>
    <w:p>
      <w:pPr>
        <w:pStyle w:val="ListParagraph"/>
        <w:bidi w:val="0"/>
        <w:ind w:left="0" w:right="0" w:firstLine="567"/>
        <w:rPr/>
      </w:pPr>
      <w:r>
        <w:rPr>
          <w:rFonts w:ascii="Times New Roman" w:hAnsi="Times New Roman"/>
          <w:b/>
          <w:sz w:val="28"/>
          <w:szCs w:val="28"/>
        </w:rPr>
        <w:t>Несовершеннолетние дети</w:t>
      </w:r>
    </w:p>
    <w:p>
      <w:pPr>
        <w:pStyle w:val="ListParagraph"/>
        <w:numPr>
          <w:ilvl w:val="0"/>
          <w:numId w:val="1"/>
        </w:numPr>
        <w:tabs>
          <w:tab w:val="clear" w:pos="709"/>
          <w:tab w:val="left" w:pos="1134" w:leader="none"/>
        </w:tabs>
        <w:bidi w:val="0"/>
        <w:rPr/>
      </w:pPr>
      <w:r>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pPr>
        <w:pStyle w:val="ListParagraph"/>
        <w:numPr>
          <w:ilvl w:val="0"/>
          <w:numId w:val="1"/>
        </w:numPr>
        <w:tabs>
          <w:tab w:val="clear" w:pos="709"/>
          <w:tab w:val="left" w:pos="1134" w:leader="none"/>
        </w:tabs>
        <w:bidi w:val="0"/>
        <w:rPr/>
      </w:pPr>
      <w:r>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pPr>
        <w:pStyle w:val="Normal"/>
        <w:ind w:left="0" w:right="0" w:firstLine="567"/>
        <w:rPr>
          <w:rFonts w:ascii="Times New Roman" w:hAnsi="Times New Roman"/>
          <w:sz w:val="28"/>
          <w:szCs w:val="28"/>
        </w:rPr>
      </w:pPr>
      <w:r>
        <w:rPr>
          <w:rFonts w:ascii="Times New Roman" w:hAnsi="Times New Roman"/>
          <w:sz w:val="28"/>
          <w:szCs w:val="28"/>
        </w:rPr>
      </w:r>
    </w:p>
    <w:p>
      <w:pPr>
        <w:pStyle w:val="Normal"/>
        <w:ind w:left="0" w:right="0" w:firstLine="567"/>
        <w:rPr/>
      </w:pPr>
      <w:r>
        <w:rPr>
          <w:rFonts w:ascii="Times New Roman" w:hAnsi="Times New Roman"/>
          <w:sz w:val="28"/>
          <w:szCs w:val="28"/>
        </w:rPr>
        <w:t>Перечень ситуаций и рекомендуемые действия (таблица № 3):</w:t>
      </w:r>
    </w:p>
    <w:p>
      <w:pPr>
        <w:pStyle w:val="Normal"/>
        <w:ind w:left="0" w:right="0" w:firstLine="851"/>
        <w:rPr>
          <w:rFonts w:ascii="Times New Roman" w:hAnsi="Times New Roman"/>
          <w:sz w:val="28"/>
          <w:szCs w:val="28"/>
        </w:rPr>
      </w:pPr>
      <w:r>
        <w:rPr>
          <w:rFonts w:ascii="Times New Roman" w:hAnsi="Times New Roman"/>
          <w:sz w:val="28"/>
          <w:szCs w:val="28"/>
        </w:rPr>
      </w:r>
    </w:p>
    <w:tbl>
      <w:tblPr>
        <w:tblW w:w="10347" w:type="dxa"/>
        <w:jc w:val="left"/>
        <w:tblInd w:w="-5" w:type="dxa"/>
        <w:tblLayout w:type="fixed"/>
        <w:tblCellMar>
          <w:top w:w="0" w:type="dxa"/>
          <w:left w:w="108" w:type="dxa"/>
          <w:bottom w:w="0" w:type="dxa"/>
          <w:right w:w="108" w:type="dxa"/>
        </w:tblCellMar>
      </w:tblPr>
      <w:tblGrid>
        <w:gridCol w:w="3117"/>
        <w:gridCol w:w="7229"/>
      </w:tblGrid>
      <w:tr>
        <w:trPr>
          <w:trHeight w:val="435" w:hRule="atLeast"/>
        </w:trPr>
        <w:tc>
          <w:tcPr>
            <w:tcW w:w="1034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ind w:left="0" w:right="0" w:hanging="0"/>
              <w:rPr/>
            </w:pPr>
            <w:r>
              <w:rPr>
                <w:rFonts w:ascii="Times New Roman" w:hAnsi="Times New Roman"/>
                <w:sz w:val="28"/>
                <w:szCs w:val="28"/>
              </w:rPr>
              <w:t>Пример: служащий (работник) представляет Сведения в 2024 году (за отчетный 2023 год)</w:t>
            </w:r>
          </w:p>
        </w:tc>
      </w:tr>
      <w:tr>
        <w:trPr>
          <w:trHeight w:val="435" w:hRule="atLeast"/>
        </w:trPr>
        <w:tc>
          <w:tcPr>
            <w:tcW w:w="311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ind w:left="0" w:right="0" w:hanging="0"/>
              <w:rPr/>
            </w:pPr>
            <w:r>
              <w:rPr>
                <w:rFonts w:ascii="Times New Roman" w:hAnsi="Times New Roman"/>
                <w:sz w:val="28"/>
                <w:szCs w:val="28"/>
              </w:rPr>
              <w:t>Дочери служащего (работника) 21 мая 2023 года исполнилось 18 лет</w:t>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ind w:left="0" w:right="0" w:hanging="0"/>
              <w:rPr/>
            </w:pPr>
            <w:r>
              <w:rPr>
                <w:rFonts w:ascii="Times New Roman" w:hAnsi="Times New Roman"/>
                <w:sz w:val="28"/>
                <w:szCs w:val="28"/>
              </w:rPr>
              <w:t>Сведения в отношении дочери не представляются, поскольку по состоянию на отчетную дату (31 декабря 2023 года) дочери служащего (работника) уже исполнилось 18 лет, она являлась совершеннолетней</w:t>
            </w:r>
          </w:p>
        </w:tc>
      </w:tr>
      <w:tr>
        <w:trPr>
          <w:trHeight w:val="435" w:hRule="atLeast"/>
        </w:trPr>
        <w:tc>
          <w:tcPr>
            <w:tcW w:w="311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ind w:left="0" w:right="0" w:hanging="0"/>
              <w:rPr/>
            </w:pPr>
            <w:r>
              <w:rPr>
                <w:rFonts w:ascii="Times New Roman" w:hAnsi="Times New Roman"/>
                <w:sz w:val="28"/>
                <w:szCs w:val="28"/>
              </w:rPr>
              <w:t>Дочери служащего (работника) 30 декабря 2023 года исполнилось 18 лет</w:t>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ind w:left="0" w:right="0" w:hanging="0"/>
              <w:rPr/>
            </w:pPr>
            <w:r>
              <w:rPr>
                <w:rFonts w:ascii="Times New Roman" w:hAnsi="Times New Roman"/>
                <w:sz w:val="28"/>
                <w:szCs w:val="28"/>
              </w:rPr>
              <w:t>Сведения в отношении дочери не представляются, поскольку по состоянию на отчетную дату (31 декабря 2023 года) дочери служащего (работника) уже исполнилось 18 лет, она являлась совершеннолетней</w:t>
            </w:r>
          </w:p>
        </w:tc>
      </w:tr>
      <w:tr>
        <w:trPr>
          <w:trHeight w:val="435" w:hRule="atLeast"/>
        </w:trPr>
        <w:tc>
          <w:tcPr>
            <w:tcW w:w="311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ind w:left="0" w:right="0" w:hanging="0"/>
              <w:rPr/>
            </w:pPr>
            <w:r>
              <w:rPr>
                <w:rFonts w:ascii="Times New Roman" w:hAnsi="Times New Roman"/>
                <w:sz w:val="28"/>
                <w:szCs w:val="28"/>
              </w:rPr>
              <w:t>Дочери служащего (работника) 31 декабря 2023 года исполнилось 18 лет</w:t>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ind w:left="0" w:right="0" w:hanging="0"/>
              <w:rPr/>
            </w:pPr>
            <w:r>
              <w:rPr>
                <w:rFonts w:ascii="Times New Roman" w:hAnsi="Times New Roman"/>
                <w:sz w:val="28"/>
                <w:szCs w:val="28"/>
              </w:rP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2024 года. Таким образом, по состоянию на отчетную дату (31 декабря 2023 года) она еще являлась несовершеннолетней</w:t>
            </w:r>
          </w:p>
        </w:tc>
      </w:tr>
      <w:tr>
        <w:trPr>
          <w:trHeight w:val="435" w:hRule="atLeast"/>
        </w:trPr>
        <w:tc>
          <w:tcPr>
            <w:tcW w:w="1034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ind w:left="0" w:right="0" w:hanging="0"/>
              <w:rPr/>
            </w:pPr>
            <w:r>
              <w:rPr>
                <w:rFonts w:ascii="Times New Roman" w:hAnsi="Times New Roman"/>
                <w:sz w:val="28"/>
                <w:szCs w:val="28"/>
              </w:rPr>
              <w:t>Пример: гражданин представляет в сентябре 2024 года Сведения в связи с назначением на должность. Отчетной датой является 1 августа 2024 года</w:t>
            </w:r>
          </w:p>
        </w:tc>
      </w:tr>
      <w:tr>
        <w:trPr>
          <w:trHeight w:val="435" w:hRule="atLeast"/>
        </w:trPr>
        <w:tc>
          <w:tcPr>
            <w:tcW w:w="311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ind w:left="0" w:right="0" w:hanging="0"/>
              <w:rPr/>
            </w:pPr>
            <w:r>
              <w:rPr>
                <w:rFonts w:ascii="Times New Roman" w:hAnsi="Times New Roman"/>
                <w:sz w:val="28"/>
                <w:szCs w:val="28"/>
              </w:rPr>
              <w:t>Сыну гражданина 5 мая 2024 года исполнилось 18 лет</w:t>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ind w:left="0" w:right="0" w:hanging="0"/>
              <w:rPr/>
            </w:pPr>
            <w:r>
              <w:rPr>
                <w:rFonts w:ascii="Times New Roman" w:hAnsi="Times New Roman"/>
                <w:sz w:val="28"/>
                <w:szCs w:val="28"/>
              </w:rPr>
              <w:t>Сведения в отношении сына не представляются, поскольку он являлся совершеннолетним и по состоянию на отчетную дату (1 августа 2024 года) сыну гражданина уже исполнилось 18 лет</w:t>
            </w:r>
          </w:p>
        </w:tc>
      </w:tr>
      <w:tr>
        <w:trPr>
          <w:trHeight w:val="435" w:hRule="atLeast"/>
        </w:trPr>
        <w:tc>
          <w:tcPr>
            <w:tcW w:w="311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ind w:left="0" w:right="0" w:hanging="0"/>
              <w:rPr/>
            </w:pPr>
            <w:r>
              <w:rPr>
                <w:rFonts w:ascii="Times New Roman" w:hAnsi="Times New Roman"/>
                <w:sz w:val="28"/>
                <w:szCs w:val="28"/>
              </w:rPr>
              <w:t>Сыну гражданина 1 августа 2024 года исполнилось 18 лет</w:t>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ind w:left="0" w:right="0" w:hanging="0"/>
              <w:rPr/>
            </w:pPr>
            <w:r>
              <w:rPr>
                <w:rFonts w:ascii="Times New Roman" w:hAnsi="Times New Roman"/>
                <w:sz w:val="28"/>
                <w:szCs w:val="28"/>
              </w:rPr>
              <w:t>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2024 года. Таким образом, по состоянию на отчетную дату (1 августа 2024 года) он еще являлся несовершеннолетним</w:t>
            </w:r>
          </w:p>
        </w:tc>
      </w:tr>
      <w:tr>
        <w:trPr>
          <w:trHeight w:val="435" w:hRule="atLeast"/>
        </w:trPr>
        <w:tc>
          <w:tcPr>
            <w:tcW w:w="311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ind w:left="0" w:right="0" w:hanging="0"/>
              <w:rPr/>
            </w:pPr>
            <w:r>
              <w:rPr>
                <w:rFonts w:ascii="Times New Roman" w:hAnsi="Times New Roman"/>
                <w:sz w:val="28"/>
                <w:szCs w:val="28"/>
              </w:rPr>
              <w:t>Сыну гражданина 17 августа 2024 года исполнилось 18 лет</w:t>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ind w:left="0" w:right="0" w:hanging="0"/>
              <w:rPr/>
            </w:pPr>
            <w:r>
              <w:rPr>
                <w:rFonts w:ascii="Times New Roman" w:hAnsi="Times New Roman"/>
                <w:sz w:val="28"/>
                <w:szCs w:val="28"/>
              </w:rPr>
              <w:t xml:space="preserve">Сведения в отношении сына представляются, поскольку по состоянию на отчетную дату (1 августа 2024 года) сын гражданина являлся несовершеннолетним </w:t>
            </w:r>
          </w:p>
        </w:tc>
      </w:tr>
    </w:tbl>
    <w:p>
      <w:pPr>
        <w:pStyle w:val="ListParagraph"/>
        <w:widowControl w:val="false"/>
        <w:numPr>
          <w:ilvl w:val="0"/>
          <w:numId w:val="1"/>
        </w:numPr>
        <w:bidi w:val="0"/>
        <w:rPr/>
      </w:pPr>
      <w:r>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pPr>
        <w:pStyle w:val="ListParagraph"/>
        <w:numPr>
          <w:ilvl w:val="0"/>
          <w:numId w:val="1"/>
        </w:numPr>
        <w:bidi w:val="0"/>
        <w:rPr/>
      </w:pPr>
      <w:r>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pPr>
        <w:pStyle w:val="ListParagraph"/>
        <w:bidi w:val="0"/>
        <w:ind w:left="0" w:right="0" w:firstLine="567"/>
        <w:rPr/>
      </w:pPr>
      <w:r>
        <w:rPr>
          <w:rFonts w:ascii="Times New Roman" w:hAnsi="Times New Roman"/>
          <w:b/>
          <w:sz w:val="28"/>
          <w:szCs w:val="28"/>
        </w:rPr>
        <w:t>Уточнение представленных Сведений</w:t>
      </w:r>
    </w:p>
    <w:p>
      <w:pPr>
        <w:pStyle w:val="ListParagraph"/>
        <w:numPr>
          <w:ilvl w:val="0"/>
          <w:numId w:val="1"/>
        </w:numPr>
        <w:bidi w:val="0"/>
        <w:rPr/>
      </w:pPr>
      <w:r>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pPr>
        <w:pStyle w:val="ListParagraph"/>
        <w:numPr>
          <w:ilvl w:val="0"/>
          <w:numId w:val="1"/>
        </w:numPr>
        <w:bidi w:val="0"/>
        <w:rPr/>
      </w:pPr>
      <w:r>
        <w:rPr>
          <w:rFonts w:ascii="Times New Roman" w:hAnsi="Times New Roman"/>
          <w:sz w:val="28"/>
          <w:szCs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pPr>
        <w:pStyle w:val="ListParagraph"/>
        <w:numPr>
          <w:ilvl w:val="0"/>
          <w:numId w:val="1"/>
        </w:numPr>
        <w:bidi w:val="0"/>
        <w:rPr/>
      </w:pPr>
      <w:r>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pPr>
        <w:pStyle w:val="ListParagraph"/>
        <w:numPr>
          <w:ilvl w:val="0"/>
          <w:numId w:val="1"/>
        </w:numPr>
        <w:bidi w:val="0"/>
        <w:rPr/>
      </w:pPr>
      <w:r>
        <w:rPr>
          <w:rFonts w:ascii="Times New Roman" w:hAnsi="Times New Roman"/>
          <w:sz w:val="28"/>
          <w:szCs w:val="28"/>
        </w:rPr>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pPr>
        <w:pStyle w:val="ListParagraph"/>
        <w:numPr>
          <w:ilvl w:val="0"/>
          <w:numId w:val="1"/>
        </w:numPr>
        <w:bidi w:val="0"/>
        <w:rPr/>
      </w:pPr>
      <w:r>
        <w:rPr>
          <w:rFonts w:ascii="Times New Roman" w:hAnsi="Times New Roman"/>
          <w:sz w:val="28"/>
          <w:szCs w:val="28"/>
        </w:rPr>
        <w:t xml:space="preserve">Представление уточненных Сведений за предыдущие декларационные кампании не предусмотрено. В случае выявления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служащему (работнику) рекомендуется к представляемой в 2024 году справке приложить соответствующие письменные пояснения (например, ситуации, связанные с выявлением счета в кредитной организации, отрытого в 2022 году, но не отраженного в справке, представленной в рамках декларационной кампании 2023 года). </w:t>
      </w:r>
    </w:p>
    <w:p>
      <w:pPr>
        <w:pStyle w:val="ListParagraph"/>
        <w:numPr>
          <w:ilvl w:val="0"/>
          <w:numId w:val="1"/>
        </w:numPr>
        <w:bidi w:val="0"/>
        <w:rPr/>
      </w:pPr>
      <w:r>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pPr>
        <w:pStyle w:val="Normal"/>
        <w:ind w:left="0" w:right="0" w:firstLine="567"/>
        <w:rPr/>
      </w:pPr>
      <w:r>
        <w:rPr>
          <w:rFonts w:ascii="Times New Roman" w:hAnsi="Times New Roman"/>
          <w:b/>
          <w:sz w:val="28"/>
          <w:szCs w:val="28"/>
        </w:rPr>
        <w:t>Рекомендуемые действия при невозможности по объективным причинам представить Сведения в отношении члена семьи</w:t>
      </w:r>
    </w:p>
    <w:p>
      <w:pPr>
        <w:pStyle w:val="ListParagraph"/>
        <w:numPr>
          <w:ilvl w:val="0"/>
          <w:numId w:val="1"/>
        </w:numPr>
        <w:tabs>
          <w:tab w:val="clear" w:pos="709"/>
          <w:tab w:val="left" w:pos="1134" w:leader="none"/>
        </w:tabs>
        <w:bidi w:val="0"/>
        <w:rPr/>
      </w:pPr>
      <w:r>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w:t>
      </w:r>
      <w:r>
        <w:rPr>
          <w:rFonts w:ascii="Times New Roman" w:hAnsi="Times New Roman"/>
          <w:sz w:val="28"/>
          <w:szCs w:val="28"/>
          <w:lang w:val="en-US"/>
        </w:rPr>
        <w:t> </w:t>
      </w:r>
      <w:r>
        <w:rPr>
          <w:rFonts w:ascii="Times New Roman" w:hAnsi="Times New Roman"/>
          <w:sz w:val="28"/>
          <w:szCs w:val="28"/>
        </w:rPr>
        <w:t>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Pr>
          <w:rFonts w:ascii="Times New Roman" w:hAnsi="Times New Roman"/>
          <w:sz w:val="28"/>
          <w:szCs w:val="28"/>
          <w:lang w:val="en-US"/>
        </w:rPr>
        <w:t> </w:t>
      </w:r>
      <w:r>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атаманом Всероссийского казачьего общества, гражданином, претендующим на замещение должности атамана Всероссийского казачьего общества, и атаманом войскового казачьего общества, внесенного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г. № 472 "О представлении атаманом Всероссийского казачьего общества, гражданином, претендующим на замещение должности атамана Всероссийского казачьего общества, и атаманом войскового казачьего общества, внесенного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pPr>
        <w:pStyle w:val="ListParagraph"/>
        <w:tabs>
          <w:tab w:val="clear" w:pos="709"/>
          <w:tab w:val="left" w:pos="1134" w:leader="none"/>
        </w:tabs>
        <w:bidi w:val="0"/>
        <w:ind w:left="0" w:right="0" w:firstLine="567"/>
        <w:rPr/>
      </w:pPr>
      <w:r>
        <w:rPr>
          <w:rFonts w:ascii="Times New Roman" w:hAnsi="Times New Roman"/>
          <w:sz w:val="28"/>
          <w:szCs w:val="28"/>
        </w:rPr>
        <w:t>Дополнительная информация содержится в Обзоре правоприменительной практики в части невозможности представить по объективным и уважительным причинам сведения о доходах, расходах, об имуществе и обязательствах имущественного характера своих супруги (супруга) и несовершеннолетних детей (</w:t>
      </w:r>
      <w:hyperlink r:id="rId13">
        <w:r>
          <w:rPr>
            <w:rFonts w:ascii="Times New Roman" w:hAnsi="Times New Roman"/>
            <w:color w:val="0563C1"/>
            <w:sz w:val="28"/>
            <w:szCs w:val="24"/>
            <w:u w:val="single"/>
          </w:rPr>
          <w:t>https://mintrud.gov.ru/ministry/programms/anticorruption/9/24</w:t>
        </w:r>
      </w:hyperlink>
      <w:r>
        <w:rPr>
          <w:rFonts w:ascii="Times New Roman" w:hAnsi="Times New Roman"/>
          <w:sz w:val="28"/>
          <w:szCs w:val="28"/>
        </w:rPr>
        <w:t xml:space="preserve">). </w:t>
      </w:r>
    </w:p>
    <w:p>
      <w:pPr>
        <w:pStyle w:val="ListParagraph"/>
        <w:numPr>
          <w:ilvl w:val="0"/>
          <w:numId w:val="1"/>
        </w:numPr>
        <w:tabs>
          <w:tab w:val="clear" w:pos="709"/>
          <w:tab w:val="left" w:pos="1134" w:leader="none"/>
        </w:tabs>
        <w:bidi w:val="0"/>
        <w:rPr/>
      </w:pPr>
      <w:r>
        <w:rPr>
          <w:rFonts w:ascii="Times New Roman" w:hAnsi="Times New Roman"/>
          <w:sz w:val="28"/>
          <w:szCs w:val="28"/>
        </w:rPr>
        <w:t>Заявление подается в порядке, установленном нормативным правовым актом органа публичной власти или актом организации.</w:t>
      </w:r>
    </w:p>
    <w:p>
      <w:pPr>
        <w:pStyle w:val="ListParagraph"/>
        <w:tabs>
          <w:tab w:val="clear" w:pos="709"/>
          <w:tab w:val="left" w:pos="1134" w:leader="none"/>
        </w:tabs>
        <w:bidi w:val="0"/>
        <w:ind w:left="0" w:right="0" w:firstLine="567"/>
        <w:rPr/>
      </w:pPr>
      <w:r>
        <w:rPr>
          <w:rFonts w:ascii="Times New Roman" w:hAnsi="Times New Roman"/>
          <w:sz w:val="28"/>
          <w:szCs w:val="28"/>
        </w:rPr>
        <w:t>Заявление при наличии длящихся обстоятельств подается ежегодно. При этом подача рассматриваемого заявления не предполагает необходимость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pPr>
        <w:pStyle w:val="ListParagraph"/>
        <w:numPr>
          <w:ilvl w:val="0"/>
          <w:numId w:val="1"/>
        </w:numPr>
        <w:bidi w:val="0"/>
        <w:rPr/>
      </w:pPr>
      <w:r>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pPr>
        <w:pStyle w:val="ListParagraph"/>
        <w:bidi w:val="0"/>
        <w:ind w:left="0" w:right="0" w:firstLine="567"/>
        <w:rPr/>
      </w:pPr>
      <w:r>
        <w:rPr>
          <w:rFonts w:ascii="Times New Roman" w:hAnsi="Times New Roman"/>
          <w:sz w:val="28"/>
          <w:szCs w:val="28"/>
        </w:rPr>
        <w:t>Заявление подается (таблица № 4):</w:t>
      </w:r>
    </w:p>
    <w:p>
      <w:pPr>
        <w:pStyle w:val="Normal"/>
        <w:ind w:left="0" w:right="0" w:firstLine="851"/>
        <w:rPr>
          <w:rFonts w:ascii="Times New Roman" w:hAnsi="Times New Roman"/>
          <w:sz w:val="28"/>
          <w:szCs w:val="28"/>
        </w:rPr>
      </w:pPr>
      <w:r>
        <w:rPr>
          <w:rFonts w:ascii="Times New Roman" w:hAnsi="Times New Roman"/>
          <w:sz w:val="28"/>
          <w:szCs w:val="28"/>
        </w:rPr>
      </w:r>
    </w:p>
    <w:tbl>
      <w:tblPr>
        <w:tblW w:w="10347" w:type="dxa"/>
        <w:jc w:val="left"/>
        <w:tblInd w:w="-5" w:type="dxa"/>
        <w:tblLayout w:type="fixed"/>
        <w:tblCellMar>
          <w:top w:w="0" w:type="dxa"/>
          <w:left w:w="108" w:type="dxa"/>
          <w:bottom w:w="0" w:type="dxa"/>
          <w:right w:w="108" w:type="dxa"/>
        </w:tblCellMar>
      </w:tblPr>
      <w:tblGrid>
        <w:gridCol w:w="3223"/>
        <w:gridCol w:w="7123"/>
      </w:tblGrid>
      <w:tr>
        <w:trPr/>
        <w:tc>
          <w:tcPr>
            <w:tcW w:w="322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ind w:left="0" w:right="0" w:hanging="0"/>
              <w:rPr/>
            </w:pPr>
            <w:r>
              <w:rPr>
                <w:rFonts w:ascii="Times New Roman" w:hAnsi="Times New Roman"/>
                <w:sz w:val="28"/>
                <w:szCs w:val="28"/>
              </w:rPr>
              <w:t>В Управление Президента Российской Федерации по вопросам государственной службы, кадров и  противодействия коррупции</w:t>
            </w:r>
          </w:p>
        </w:tc>
        <w:tc>
          <w:tcPr>
            <w:tcW w:w="712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ind w:left="0" w:right="0" w:hanging="0"/>
              <w:rPr/>
            </w:pPr>
            <w:r>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публично-правовых компаниях,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должности заместителя Председателя Центрального банка Российской Федерации, члена Совета директоров Центрального банка России, а также главного финансового уполномоченного в случае и порядке, которые установлены нормативными правовыми актами Российской Федерации</w:t>
            </w:r>
          </w:p>
        </w:tc>
      </w:tr>
      <w:tr>
        <w:trPr/>
        <w:tc>
          <w:tcPr>
            <w:tcW w:w="322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ind w:left="0" w:right="0" w:hanging="0"/>
              <w:rPr/>
            </w:pPr>
            <w:r>
              <w:rPr>
                <w:rFonts w:ascii="Times New Roman" w:hAnsi="Times New Roman"/>
                <w:sz w:val="28"/>
                <w:szCs w:val="28"/>
              </w:rPr>
              <w:t xml:space="preserve">В Департамент кадров Правительства Российской Федерации </w:t>
            </w:r>
          </w:p>
        </w:tc>
        <w:tc>
          <w:tcPr>
            <w:tcW w:w="712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ind w:left="0" w:right="0" w:hanging="0"/>
              <w:rPr/>
            </w:pPr>
            <w:r>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публично-правовых компаниях,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trPr/>
        <w:tc>
          <w:tcPr>
            <w:tcW w:w="322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ind w:left="0" w:right="0" w:hanging="0"/>
              <w:rPr/>
            </w:pPr>
            <w:r>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pPr>
              <w:pStyle w:val="Normal"/>
              <w:widowControl w:val="false"/>
              <w:tabs>
                <w:tab w:val="clear" w:pos="709"/>
              </w:tabs>
              <w:ind w:left="0" w:right="0" w:hanging="0"/>
              <w:rPr/>
            </w:pPr>
            <w:r>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ind w:left="0" w:right="0" w:hanging="0"/>
              <w:rPr/>
            </w:pPr>
            <w:r>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trPr/>
        <w:tc>
          <w:tcPr>
            <w:tcW w:w="322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ind w:left="0" w:right="0" w:hanging="0"/>
              <w:rPr/>
            </w:pPr>
            <w:r>
              <w:rPr>
                <w:rFonts w:ascii="Times New Roman" w:hAnsi="Times New Roman"/>
                <w:sz w:val="28"/>
                <w:szCs w:val="28"/>
              </w:rPr>
              <w:t>В подразделение по профилактике коррупционных и иных правонарушений государственного внебюджетного фонда, государственной корпорации (компании), иной организации, созданной на основании федерального закона, публично-правовой компании</w:t>
            </w:r>
          </w:p>
        </w:tc>
        <w:tc>
          <w:tcPr>
            <w:tcW w:w="712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ind w:left="0" w:right="0" w:hanging="0"/>
              <w:rPr/>
            </w:pPr>
            <w:r>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и иных организаций, созданных на основании федеральных законов, публично-правовых компаний</w:t>
            </w:r>
          </w:p>
        </w:tc>
      </w:tr>
      <w:tr>
        <w:trPr/>
        <w:tc>
          <w:tcPr>
            <w:tcW w:w="3223" w:type="dxa"/>
            <w:tcBorders>
              <w:top w:val="single" w:sz="4" w:space="0" w:color="000000"/>
              <w:left w:val="single" w:sz="4" w:space="0" w:color="000000"/>
              <w:bottom w:val="single" w:sz="4" w:space="0" w:color="000000"/>
              <w:right w:val="single" w:sz="4" w:space="0" w:color="000000"/>
            </w:tcBorders>
            <w:shd w:color="auto" w:fill="FFFFFF"/>
          </w:tcPr>
          <w:p>
            <w:pPr>
              <w:pStyle w:val="Normal"/>
              <w:widowControl w:val="false"/>
              <w:tabs>
                <w:tab w:val="clear" w:pos="709"/>
              </w:tabs>
              <w:ind w:left="0" w:right="0" w:hanging="0"/>
              <w:rPr/>
            </w:pPr>
            <w:r>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3" w:type="dxa"/>
            <w:tcBorders>
              <w:top w:val="single" w:sz="4" w:space="0" w:color="000000"/>
              <w:left w:val="single" w:sz="4" w:space="0" w:color="000000"/>
              <w:bottom w:val="single" w:sz="4" w:space="0" w:color="000000"/>
              <w:right w:val="single" w:sz="4" w:space="0" w:color="000000"/>
            </w:tcBorders>
            <w:shd w:color="auto" w:fill="FFFFFF"/>
          </w:tcPr>
          <w:p>
            <w:pPr>
              <w:pStyle w:val="Normal"/>
              <w:widowControl w:val="false"/>
              <w:tabs>
                <w:tab w:val="clear" w:pos="709"/>
              </w:tabs>
              <w:ind w:left="0" w:right="0" w:firstLine="33"/>
              <w:rPr/>
            </w:pPr>
            <w:r>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а также должности финансовых уполномоченных в сферах финансовых услуг и руководителя службы обеспечения деятельности финансового уполномоченного </w:t>
            </w:r>
          </w:p>
        </w:tc>
      </w:tr>
      <w:tr>
        <w:trPr/>
        <w:tc>
          <w:tcPr>
            <w:tcW w:w="3223" w:type="dxa"/>
            <w:tcBorders>
              <w:top w:val="single" w:sz="4" w:space="0" w:color="000000"/>
              <w:left w:val="single" w:sz="4" w:space="0" w:color="000000"/>
              <w:bottom w:val="single" w:sz="4" w:space="0" w:color="000000"/>
              <w:right w:val="single" w:sz="4" w:space="0" w:color="000000"/>
            </w:tcBorders>
            <w:shd w:color="auto" w:fill="FFFFFF"/>
          </w:tcPr>
          <w:p>
            <w:pPr>
              <w:pStyle w:val="Normal"/>
              <w:widowControl w:val="false"/>
              <w:tabs>
                <w:tab w:val="clear" w:pos="709"/>
              </w:tabs>
              <w:ind w:left="0" w:right="0" w:hanging="0"/>
              <w:rPr/>
            </w:pPr>
            <w:r>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3" w:type="dxa"/>
            <w:tcBorders>
              <w:top w:val="single" w:sz="4" w:space="0" w:color="000000"/>
              <w:left w:val="single" w:sz="4" w:space="0" w:color="000000"/>
              <w:bottom w:val="single" w:sz="4" w:space="0" w:color="000000"/>
              <w:right w:val="single" w:sz="4" w:space="0" w:color="000000"/>
            </w:tcBorders>
            <w:shd w:color="auto" w:fill="FFFFFF"/>
          </w:tcPr>
          <w:p>
            <w:pPr>
              <w:pStyle w:val="Normal"/>
              <w:widowControl w:val="false"/>
              <w:tabs>
                <w:tab w:val="clear" w:pos="709"/>
              </w:tabs>
              <w:ind w:left="0" w:right="0" w:firstLine="33"/>
              <w:rPr/>
            </w:pPr>
            <w:r>
              <w:rPr>
                <w:rFonts w:ascii="Times New Roman" w:hAnsi="Times New Roman"/>
                <w:sz w:val="28"/>
                <w:szCs w:val="28"/>
              </w:rPr>
              <w:t>атаманом Всероссийского казачьего общества, гражданином, претендующим на замещение должности атамана Всероссийского казачьего общества,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pPr>
        <w:pStyle w:val="Normal"/>
        <w:widowControl w:val="false"/>
        <w:ind w:left="0" w:right="0" w:firstLine="709"/>
        <w:rPr>
          <w:rFonts w:ascii="Times New Roman" w:hAnsi="Times New Roman"/>
          <w:sz w:val="28"/>
          <w:szCs w:val="28"/>
        </w:rPr>
      </w:pPr>
      <w:r>
        <w:rPr>
          <w:rFonts w:ascii="Times New Roman" w:hAnsi="Times New Roman"/>
          <w:sz w:val="28"/>
          <w:szCs w:val="28"/>
        </w:rPr>
      </w:r>
    </w:p>
    <w:p>
      <w:pPr>
        <w:pStyle w:val="ListParagraph"/>
        <w:numPr>
          <w:ilvl w:val="0"/>
          <w:numId w:val="1"/>
        </w:numPr>
        <w:bidi w:val="0"/>
        <w:rPr/>
      </w:pPr>
      <w:r>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Pr>
          <w:rFonts w:ascii="Times New Roman" w:hAnsi="Times New Roman"/>
          <w:b/>
          <w:sz w:val="28"/>
          <w:szCs w:val="28"/>
        </w:rPr>
        <w:t>своих</w:t>
      </w:r>
      <w:r>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pPr>
        <w:pStyle w:val="ListParagraph"/>
        <w:numPr>
          <w:ilvl w:val="0"/>
          <w:numId w:val="1"/>
        </w:numPr>
        <w:bidi w:val="0"/>
        <w:rPr/>
      </w:pPr>
      <w:r>
        <w:rPr>
          <w:rFonts w:ascii="Times New Roman" w:hAnsi="Times New Roman"/>
          <w:sz w:val="28"/>
          <w:szCs w:val="28"/>
        </w:rPr>
        <w:t xml:space="preserve">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 </w:t>
      </w:r>
    </w:p>
    <w:p>
      <w:pPr>
        <w:pStyle w:val="ListParagraph"/>
        <w:numPr>
          <w:ilvl w:val="0"/>
          <w:numId w:val="1"/>
        </w:numPr>
        <w:bidi w:val="0"/>
        <w:rPr/>
      </w:pPr>
      <w:r>
        <w:rPr>
          <w:rFonts w:ascii="Times New Roman" w:hAnsi="Times New Roman"/>
          <w:sz w:val="28"/>
          <w:szCs w:val="28"/>
        </w:rPr>
        <w:t>Вопросы подачи лицом, замещающим муниципальную должность депутата представительного органа муниципального образования или должность депутата законодательного органа субъекта Российской Федерации и осуществляющим свои полномочия без отрыва от основной деятельности (</w:t>
      </w:r>
      <w:r>
        <w:rPr>
          <w:rFonts w:ascii="Times New Roman" w:hAnsi="Times New Roman"/>
          <w:sz w:val="28"/>
        </w:rPr>
        <w:t>на непостоянной основе</w:t>
      </w:r>
      <w:r>
        <w:rPr>
          <w:rFonts w:ascii="Times New Roman" w:hAnsi="Times New Roman"/>
          <w:sz w:val="28"/>
          <w:szCs w:val="28"/>
        </w:rPr>
        <w:t>), заявления о невозможности сообщить высшему должностному лицу субъекта Российской Федерации или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о том, что в течение отчетного периода супругой (супругом) или несовершеннолетними детьми не совершались сделки, предусмотренные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 регулируются законом (законами) субъекта Российской Федерации.</w:t>
      </w:r>
    </w:p>
    <w:p>
      <w:pPr>
        <w:pStyle w:val="ListParagraph"/>
        <w:bidi w:val="0"/>
        <w:ind w:left="0" w:right="0" w:firstLine="567"/>
        <w:rPr/>
      </w:pPr>
      <w:r>
        <w:rPr>
          <w:rFonts w:ascii="Times New Roman" w:hAnsi="Times New Roman"/>
          <w:sz w:val="28"/>
          <w:szCs w:val="28"/>
        </w:rPr>
        <w:t xml:space="preserve">Вопросы подачи </w:t>
      </w:r>
      <w:r>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Pr>
          <w:rFonts w:ascii="Times New Roman" w:hAnsi="Times New Roman"/>
          <w:sz w:val="28"/>
          <w:szCs w:val="28"/>
        </w:rPr>
        <w:t>заявления о невозможности представить Сведения в отношении супруги (супруга) или несовершеннолетних детей</w:t>
      </w:r>
      <w:r>
        <w:rPr>
          <w:rFonts w:ascii="Times New Roman" w:hAnsi="Times New Roman"/>
          <w:sz w:val="28"/>
          <w:szCs w:val="28"/>
          <w:lang w:eastAsia="ru-RU"/>
        </w:rPr>
        <w:t xml:space="preserve"> регулируются нормативным правовым актом субъекта Российской Федерации и муниципальным правовым актом соответственно.</w:t>
      </w:r>
    </w:p>
    <w:p>
      <w:pPr>
        <w:pStyle w:val="Normal"/>
        <w:ind w:left="0" w:right="0" w:firstLine="567"/>
        <w:rPr/>
      </w:pPr>
      <w:r>
        <w:rPr>
          <w:rFonts w:ascii="Times New Roman" w:hAnsi="Times New Roman"/>
          <w:b/>
          <w:sz w:val="28"/>
          <w:szCs w:val="28"/>
        </w:rPr>
        <w:t>Рекомендуемые действия при невозможности представить Сведения вследствие не зависящих от служащего (работника) обстоятельств</w:t>
      </w:r>
    </w:p>
    <w:p>
      <w:pPr>
        <w:pStyle w:val="ListParagraph"/>
        <w:numPr>
          <w:ilvl w:val="0"/>
          <w:numId w:val="1"/>
        </w:numPr>
        <w:bidi w:val="0"/>
        <w:rPr/>
      </w:pPr>
      <w:r>
        <w:rPr>
          <w:rFonts w:ascii="Times New Roman" w:hAnsi="Times New Roman"/>
          <w:sz w:val="28"/>
          <w:szCs w:val="28"/>
        </w:rPr>
        <w:t>В случае невозможности исполнения служащим (работником) обязанности представить Сведения вследствие не зависящих от него обстоятельств, такое лицо в течение трех рабочих дней со дня, когда ему стало известно о возникновении не зависящих от него обстоятельств, 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pPr>
        <w:pStyle w:val="ListParagraph"/>
        <w:bidi w:val="0"/>
        <w:ind w:left="0" w:right="0" w:firstLine="567"/>
        <w:rPr/>
      </w:pPr>
      <w:r>
        <w:rPr>
          <w:rFonts w:ascii="Times New Roman" w:hAnsi="Times New Roman"/>
          <w:sz w:val="28"/>
          <w:szCs w:val="28"/>
        </w:rPr>
        <w:t xml:space="preserve">Конкретные не зависящие от служащего (работника) обстоятельства приведены в части 4 статьи 13 Федерального закона от 25 декабря 2008 г. № 273-ФЗ "О противодействии коррупции".  </w:t>
      </w:r>
    </w:p>
    <w:p>
      <w:pPr>
        <w:pStyle w:val="ListParagraph"/>
        <w:bidi w:val="0"/>
        <w:ind w:left="0" w:right="0" w:firstLine="567"/>
        <w:rPr/>
      </w:pPr>
      <w:r>
        <w:rPr>
          <w:rFonts w:ascii="Times New Roman" w:hAnsi="Times New Roman"/>
          <w:sz w:val="28"/>
          <w:szCs w:val="28"/>
        </w:rPr>
        <w:t>Примером не зависящих от физического лица обстоятельств могут быть стихийные бедствия (в том числе землетрясение, наводнение, ураган), пожар, массовые заболевания (эпидемии) и пр.</w:t>
      </w:r>
    </w:p>
    <w:p>
      <w:pPr>
        <w:pStyle w:val="ListParagraph"/>
        <w:numPr>
          <w:ilvl w:val="0"/>
          <w:numId w:val="1"/>
        </w:numPr>
        <w:bidi w:val="0"/>
        <w:rPr/>
      </w:pPr>
      <w:r>
        <w:rPr>
          <w:rFonts w:ascii="Times New Roman" w:hAnsi="Times New Roman"/>
          <w:sz w:val="28"/>
          <w:szCs w:val="28"/>
        </w:rPr>
        <w:t>Уведомление направляется также в случае невозможности по независящим обстоятельствам представления Сведений в отношении самого служащего (работника).</w:t>
      </w:r>
    </w:p>
    <w:p>
      <w:pPr>
        <w:pStyle w:val="ListParagraph"/>
        <w:numPr>
          <w:ilvl w:val="0"/>
          <w:numId w:val="1"/>
        </w:numPr>
        <w:bidi w:val="0"/>
        <w:rPr/>
      </w:pPr>
      <w:r>
        <w:rPr>
          <w:rFonts w:ascii="Times New Roman" w:hAnsi="Times New Roman"/>
          <w:sz w:val="28"/>
          <w:szCs w:val="28"/>
        </w:rPr>
        <w:t>Исполнение обязанности представить Сведения должно быть обеспечено служащим (работником) не позднее чем через один месяц со дня прекращения действия не зависящих от него обстоятельств, препятствующих исполнению такой обязанности, если иное не установлено федеральными законами.</w:t>
      </w:r>
    </w:p>
    <w:p>
      <w:pPr>
        <w:pStyle w:val="Normal"/>
        <w:ind w:left="0" w:right="0" w:firstLine="851"/>
        <w:rPr>
          <w:rFonts w:ascii="Times New Roman" w:hAnsi="Times New Roman"/>
          <w:sz w:val="28"/>
          <w:szCs w:val="28"/>
        </w:rPr>
      </w:pPr>
      <w:r>
        <w:rPr>
          <w:rFonts w:ascii="Times New Roman" w:hAnsi="Times New Roman"/>
          <w:sz w:val="28"/>
          <w:szCs w:val="28"/>
        </w:rPr>
      </w:r>
    </w:p>
    <w:p>
      <w:pPr>
        <w:pStyle w:val="Normal"/>
        <w:ind w:left="0" w:right="0" w:hanging="0"/>
        <w:jc w:val="center"/>
        <w:rPr>
          <w:lang w:val="en-US"/>
        </w:rPr>
      </w:pPr>
      <w:r>
        <w:rPr>
          <w:rFonts w:ascii="Times New Roman" w:hAnsi="Times New Roman"/>
          <w:b/>
          <w:sz w:val="28"/>
          <w:szCs w:val="28"/>
          <w:lang w:val="en-US"/>
        </w:rPr>
        <w:t>II</w:t>
      </w:r>
      <w:r>
        <w:rPr>
          <w:rFonts w:ascii="Times New Roman" w:hAnsi="Times New Roman"/>
          <w:b/>
          <w:sz w:val="28"/>
          <w:szCs w:val="28"/>
        </w:rPr>
        <w:t xml:space="preserve">. Заполнение справки о доходах, расходах, </w:t>
      </w:r>
    </w:p>
    <w:p>
      <w:pPr>
        <w:pStyle w:val="Normal"/>
        <w:ind w:left="0" w:right="0" w:hanging="0"/>
        <w:jc w:val="center"/>
        <w:rPr/>
      </w:pPr>
      <w:r>
        <w:rPr>
          <w:rFonts w:ascii="Times New Roman" w:hAnsi="Times New Roman"/>
          <w:b/>
          <w:sz w:val="28"/>
          <w:szCs w:val="28"/>
        </w:rPr>
        <w:t>об имуществе и обязательствах имущественного характера</w:t>
      </w:r>
    </w:p>
    <w:p>
      <w:pPr>
        <w:pStyle w:val="Normal"/>
        <w:ind w:left="0" w:right="0" w:firstLine="851"/>
        <w:jc w:val="center"/>
        <w:rPr>
          <w:rFonts w:ascii="Times New Roman" w:hAnsi="Times New Roman"/>
          <w:b/>
          <w:b/>
          <w:sz w:val="28"/>
          <w:szCs w:val="28"/>
        </w:rPr>
      </w:pPr>
      <w:r>
        <w:rPr>
          <w:rFonts w:ascii="Times New Roman" w:hAnsi="Times New Roman"/>
          <w:b/>
          <w:sz w:val="28"/>
          <w:szCs w:val="28"/>
        </w:rPr>
      </w:r>
    </w:p>
    <w:p>
      <w:pPr>
        <w:pStyle w:val="ListParagraph"/>
        <w:numPr>
          <w:ilvl w:val="0"/>
          <w:numId w:val="1"/>
        </w:numPr>
        <w:bidi w:val="0"/>
        <w:rPr/>
      </w:pPr>
      <w:r>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pPr>
        <w:pStyle w:val="ListParagraph"/>
        <w:numPr>
          <w:ilvl w:val="0"/>
          <w:numId w:val="1"/>
        </w:numPr>
        <w:bidi w:val="0"/>
        <w:rPr/>
      </w:pPr>
      <w:r>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pPr>
        <w:pStyle w:val="ListParagraph"/>
        <w:bidi w:val="0"/>
        <w:ind w:left="0" w:right="0" w:firstLine="567"/>
        <w:rPr/>
      </w:pPr>
      <w:r>
        <w:rPr>
          <w:rFonts w:ascii="Times New Roman" w:hAnsi="Times New Roman"/>
          <w:sz w:val="28"/>
          <w:szCs w:val="28"/>
        </w:rPr>
        <w:t>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p>
    <w:p>
      <w:pPr>
        <w:pStyle w:val="ListParagraph"/>
        <w:bidi w:val="0"/>
        <w:ind w:left="0" w:right="0" w:firstLine="567"/>
        <w:rPr/>
      </w:pPr>
      <w:r>
        <w:rPr>
          <w:rFonts w:ascii="Times New Roman" w:hAnsi="Times New Roman"/>
          <w:sz w:val="28"/>
          <w:szCs w:val="28"/>
        </w:rPr>
        <w:t>К справке могут быть приложены любые документы, в том числе пояснения служащего (работника). При этом разделом 2 справки предусмотрен случай, при котором к справке в обязательном порядке прилагаются соответствующие документы. В иных случаях приложение является правом служащего (работника).</w:t>
      </w:r>
    </w:p>
    <w:p>
      <w:pPr>
        <w:pStyle w:val="ListParagraph"/>
        <w:numPr>
          <w:ilvl w:val="0"/>
          <w:numId w:val="1"/>
        </w:numPr>
        <w:bidi w:val="0"/>
        <w:rPr/>
      </w:pPr>
      <w:r>
        <w:rPr>
          <w:rFonts w:ascii="Times New Roman" w:hAnsi="Times New Roman"/>
          <w:sz w:val="28"/>
          <w:szCs w:val="28"/>
        </w:rPr>
        <w:t>Справка заполняется с использованием актуальной на дату представления Сведений версии специального программного обеспечения "Справки БК" (далее – СПО "Справки БК"). Оценка актуальности версии СПО "Справки БК" осуществляется при приеме справки.</w:t>
      </w:r>
    </w:p>
    <w:p>
      <w:pPr>
        <w:pStyle w:val="ListParagraph"/>
        <w:bidi w:val="0"/>
        <w:ind w:left="0" w:right="0" w:firstLine="567"/>
        <w:rPr/>
      </w:pPr>
      <w:r>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pPr>
        <w:pStyle w:val="ListParagraph"/>
        <w:numPr>
          <w:ilvl w:val="0"/>
          <w:numId w:val="1"/>
        </w:numPr>
        <w:bidi w:val="0"/>
        <w:rPr/>
      </w:pPr>
      <w:r>
        <w:rPr>
          <w:rFonts w:ascii="Times New Roman" w:hAnsi="Times New Roman"/>
          <w:sz w:val="28"/>
          <w:szCs w:val="28"/>
        </w:rPr>
        <w:t>СПО "Справки БК" размещено на официальном сайте Президента Российской Федерации (</w:t>
      </w:r>
      <w:hyperlink r:id="rId14" w:tgtFrame="http://www.kremlin.ru/structure/additional/12">
        <w:r>
          <w:rPr>
            <w:rFonts w:ascii="Times New Roman" w:hAnsi="Times New Roman"/>
            <w:color w:val="0563C1"/>
            <w:sz w:val="28"/>
            <w:szCs w:val="24"/>
            <w:u w:val="single"/>
          </w:rPr>
          <w:t>http://www.kremlin.ru/structure/additional/12</w:t>
        </w:r>
      </w:hyperlink>
      <w:r>
        <w:rPr>
          <w:rFonts w:ascii="Times New Roman" w:hAnsi="Times New Roman"/>
          <w:sz w:val="28"/>
          <w:szCs w:val="28"/>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15" w:tgtFrame="https://gossluzhba.gov.ru/anticorruption/spravki_bk">
        <w:r>
          <w:rPr>
            <w:rFonts w:ascii="Times New Roman" w:hAnsi="Times New Roman"/>
            <w:color w:val="0563C1"/>
            <w:sz w:val="28"/>
            <w:szCs w:val="24"/>
            <w:u w:val="single"/>
          </w:rPr>
          <w:t>https://gossluzhba.gov.ru/anticorruption/spravki_bk</w:t>
        </w:r>
      </w:hyperlink>
      <w:r>
        <w:rPr>
          <w:rFonts w:ascii="Times New Roman" w:hAnsi="Times New Roman"/>
          <w:sz w:val="28"/>
          <w:szCs w:val="28"/>
        </w:rPr>
        <w:t>).</w:t>
      </w:r>
    </w:p>
    <w:p>
      <w:pPr>
        <w:pStyle w:val="ListParagraph"/>
        <w:numPr>
          <w:ilvl w:val="0"/>
          <w:numId w:val="1"/>
        </w:numPr>
        <w:tabs>
          <w:tab w:val="clear" w:pos="709"/>
          <w:tab w:val="left" w:pos="1134" w:leader="none"/>
        </w:tabs>
        <w:bidi w:val="0"/>
        <w:rPr/>
      </w:pPr>
      <w:r>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w:t>
      </w:r>
      <w:r>
        <w:rPr>
          <w:rFonts w:ascii="Times New Roman" w:hAnsi="Times New Roman"/>
          <w:color w:val="1F497D"/>
          <w:sz w:val="28"/>
          <w:szCs w:val="28"/>
        </w:rPr>
        <w:t xml:space="preserve"> </w:t>
      </w:r>
      <w:r>
        <w:rPr>
          <w:rFonts w:ascii="Times New Roman" w:hAnsi="Times New Roman"/>
          <w:sz w:val="28"/>
          <w:szCs w:val="28"/>
        </w:rPr>
        <w:t>Наличие подписи на каждом листе (в пустой части страницы) не является нарушением.</w:t>
      </w:r>
      <w:r>
        <w:rPr>
          <w:rFonts w:ascii="Times New Roman" w:hAnsi="Times New Roman"/>
          <w:b/>
          <w:sz w:val="28"/>
          <w:szCs w:val="28"/>
        </w:rPr>
        <w:t xml:space="preserve"> </w:t>
      </w:r>
      <w:r>
        <w:rPr>
          <w:rFonts w:ascii="Times New Roman" w:hAnsi="Times New Roman"/>
          <w:sz w:val="28"/>
          <w:szCs w:val="28"/>
        </w:rPr>
        <w:t xml:space="preserve">Лицу, представляющему справки, рекомендуется распечатать, подписать и представить справки в течение одного дня (одной датой). </w:t>
      </w:r>
    </w:p>
    <w:p>
      <w:pPr>
        <w:pStyle w:val="ListParagraph"/>
        <w:bidi w:val="0"/>
        <w:ind w:left="0" w:right="0" w:firstLine="567"/>
        <w:rPr/>
      </w:pPr>
      <w:r>
        <w:rPr>
          <w:rFonts w:ascii="Times New Roman" w:hAnsi="Times New Roman"/>
          <w:sz w:val="28"/>
          <w:szCs w:val="28"/>
        </w:rPr>
        <w:t>При этом не допускаются ситуации, при которых дата печати справки, автоматически формируемая в правом нижнем углу каждого листа справки, будет ранее отчетной даты, указываемой на титульном листе справки, или позднее даты заверения достоверности и полноты на последнем листе справки.</w:t>
      </w:r>
    </w:p>
    <w:p>
      <w:pPr>
        <w:pStyle w:val="ListParagraph"/>
        <w:bidi w:val="0"/>
        <w:ind w:left="0" w:right="0" w:firstLine="567"/>
        <w:rPr/>
      </w:pPr>
      <w:r>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pPr>
        <w:pStyle w:val="ListParagraph"/>
        <w:bidi w:val="0"/>
        <w:ind w:left="0" w:right="0" w:firstLine="567"/>
        <w:rPr/>
      </w:pPr>
      <w:r>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pPr>
        <w:pStyle w:val="ListParagraph"/>
        <w:bidi w:val="0"/>
        <w:ind w:left="0" w:right="0" w:firstLine="567"/>
        <w:rPr/>
      </w:pPr>
      <w:r>
        <w:rPr>
          <w:rFonts w:ascii="Times New Roman" w:hAnsi="Times New Roman"/>
          <w:sz w:val="28"/>
          <w:szCs w:val="28"/>
        </w:rPr>
        <w:t xml:space="preserve">- для печати справок используется лазерный принтер, обеспечивающий качественную печать; </w:t>
      </w:r>
    </w:p>
    <w:p>
      <w:pPr>
        <w:pStyle w:val="ListParagraph"/>
        <w:bidi w:val="0"/>
        <w:ind w:left="0" w:right="0" w:firstLine="567"/>
        <w:rPr/>
      </w:pPr>
      <w:r>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pPr>
        <w:pStyle w:val="ListParagraph"/>
        <w:bidi w:val="0"/>
        <w:ind w:left="0" w:right="0" w:firstLine="567"/>
        <w:rPr/>
      </w:pPr>
      <w:r>
        <w:rPr>
          <w:rFonts w:ascii="Times New Roman" w:hAnsi="Times New Roman"/>
          <w:sz w:val="28"/>
          <w:szCs w:val="28"/>
        </w:rPr>
        <w:t>-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отведенном месте);</w:t>
      </w:r>
    </w:p>
    <w:p>
      <w:pPr>
        <w:pStyle w:val="ListParagraph"/>
        <w:bidi w:val="0"/>
        <w:ind w:left="0" w:right="0" w:firstLine="567"/>
        <w:rPr/>
      </w:pPr>
      <w:r>
        <w:rPr>
          <w:rFonts w:ascii="Times New Roman" w:hAnsi="Times New Roman"/>
          <w:sz w:val="28"/>
          <w:szCs w:val="28"/>
        </w:rPr>
        <w:t xml:space="preserve">- не допускаются рукописные правки. </w:t>
      </w:r>
    </w:p>
    <w:p>
      <w:pPr>
        <w:pStyle w:val="ListParagraph"/>
        <w:tabs>
          <w:tab w:val="clear" w:pos="709"/>
          <w:tab w:val="left" w:pos="1134" w:leader="none"/>
        </w:tabs>
        <w:bidi w:val="0"/>
        <w:ind w:left="0" w:right="0" w:firstLine="567"/>
        <w:rPr/>
      </w:pPr>
      <w:r>
        <w:rPr>
          <w:rFonts w:ascii="Times New Roman" w:hAnsi="Times New Roman"/>
          <w:sz w:val="28"/>
          <w:szCs w:val="28"/>
        </w:rPr>
        <w:t xml:space="preserve">Справки не следует прошивать и фиксировать скрепкой. </w:t>
      </w:r>
    </w:p>
    <w:p>
      <w:pPr>
        <w:pStyle w:val="ListParagraph"/>
        <w:tabs>
          <w:tab w:val="clear" w:pos="709"/>
          <w:tab w:val="left" w:pos="1134" w:leader="none"/>
        </w:tabs>
        <w:bidi w:val="0"/>
        <w:ind w:left="0" w:right="0" w:firstLine="567"/>
        <w:rPr/>
      </w:pPr>
      <w:r>
        <w:rPr>
          <w:rFonts w:ascii="Times New Roman" w:hAnsi="Times New Roman"/>
          <w:sz w:val="28"/>
          <w:szCs w:val="28"/>
        </w:rPr>
        <w:t xml:space="preserve">Печатать справки рекомендуется только на одной стороне листа. </w:t>
      </w:r>
    </w:p>
    <w:p>
      <w:pPr>
        <w:pStyle w:val="ListParagraph"/>
        <w:numPr>
          <w:ilvl w:val="0"/>
          <w:numId w:val="1"/>
        </w:numPr>
        <w:tabs>
          <w:tab w:val="clear" w:pos="709"/>
          <w:tab w:val="left" w:pos="1134" w:leader="none"/>
        </w:tabs>
        <w:bidi w:val="0"/>
        <w:rPr/>
      </w:pPr>
      <w:r>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соответствующую дату. Сведения об официальных курсах валют на заданную дату, устанавливаемых Банком России, размещены на его официальном сайте: </w:t>
      </w:r>
      <w:hyperlink r:id="rId16">
        <w:r>
          <w:rPr>
            <w:rFonts w:ascii="Times New Roman" w:hAnsi="Times New Roman"/>
            <w:color w:val="0563C1"/>
            <w:sz w:val="28"/>
            <w:szCs w:val="24"/>
            <w:u w:val="single"/>
          </w:rPr>
          <w:t>https://www.cbr.ru/currency_base/daily/</w:t>
        </w:r>
      </w:hyperlink>
      <w:r>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pPr>
        <w:pStyle w:val="ListParagraph"/>
        <w:tabs>
          <w:tab w:val="clear" w:pos="709"/>
          <w:tab w:val="left" w:pos="851" w:leader="none"/>
        </w:tabs>
        <w:bidi w:val="0"/>
        <w:ind w:left="0" w:right="0" w:hanging="0"/>
        <w:jc w:val="center"/>
        <w:rPr>
          <w:rFonts w:ascii="Times New Roman" w:hAnsi="Times New Roman"/>
          <w:b/>
          <w:b/>
          <w:sz w:val="28"/>
          <w:szCs w:val="28"/>
        </w:rPr>
      </w:pPr>
      <w:r>
        <w:rPr>
          <w:rFonts w:ascii="Times New Roman" w:hAnsi="Times New Roman"/>
          <w:b/>
          <w:sz w:val="28"/>
          <w:szCs w:val="28"/>
        </w:rPr>
      </w:r>
    </w:p>
    <w:p>
      <w:pPr>
        <w:pStyle w:val="ListParagraph"/>
        <w:tabs>
          <w:tab w:val="clear" w:pos="709"/>
          <w:tab w:val="left" w:pos="851" w:leader="none"/>
        </w:tabs>
        <w:bidi w:val="0"/>
        <w:ind w:left="0" w:right="0" w:hanging="0"/>
        <w:jc w:val="center"/>
        <w:rPr/>
      </w:pPr>
      <w:r>
        <w:rPr>
          <w:rFonts w:ascii="Times New Roman" w:hAnsi="Times New Roman"/>
          <w:b/>
          <w:sz w:val="28"/>
          <w:szCs w:val="28"/>
        </w:rPr>
        <w:t>ТИТУЛЬНЫЙ ЛИСТ</w:t>
      </w:r>
    </w:p>
    <w:p>
      <w:pPr>
        <w:pStyle w:val="ListParagraph"/>
        <w:tabs>
          <w:tab w:val="clear" w:pos="709"/>
          <w:tab w:val="left" w:pos="851" w:leader="none"/>
        </w:tabs>
        <w:bidi w:val="0"/>
        <w:ind w:left="0" w:right="0" w:firstLine="851"/>
        <w:jc w:val="center"/>
        <w:rPr>
          <w:rFonts w:ascii="Times New Roman" w:hAnsi="Times New Roman"/>
          <w:b/>
          <w:b/>
          <w:sz w:val="28"/>
          <w:szCs w:val="28"/>
        </w:rPr>
      </w:pPr>
      <w:r>
        <w:rPr>
          <w:rFonts w:ascii="Times New Roman" w:hAnsi="Times New Roman"/>
          <w:b/>
          <w:sz w:val="28"/>
          <w:szCs w:val="28"/>
        </w:rPr>
      </w:r>
    </w:p>
    <w:p>
      <w:pPr>
        <w:pStyle w:val="ListParagraph"/>
        <w:numPr>
          <w:ilvl w:val="0"/>
          <w:numId w:val="1"/>
        </w:numPr>
        <w:tabs>
          <w:tab w:val="clear" w:pos="709"/>
          <w:tab w:val="left" w:pos="567" w:leader="none"/>
        </w:tabs>
        <w:bidi w:val="0"/>
        <w:rPr/>
      </w:pPr>
      <w:r>
        <w:rPr>
          <w:rFonts w:ascii="Times New Roman" w:hAnsi="Times New Roman"/>
          <w:bCs/>
          <w:sz w:val="28"/>
          <w:szCs w:val="28"/>
        </w:rPr>
        <w:t>При заполнении титульного листа справки рекомендуется обратить внимание на следующее</w:t>
      </w:r>
      <w:r>
        <w:rPr>
          <w:rFonts w:ascii="Times New Roman" w:hAnsi="Times New Roman"/>
          <w:sz w:val="28"/>
          <w:szCs w:val="28"/>
        </w:rPr>
        <w:t>:</w:t>
      </w:r>
    </w:p>
    <w:p>
      <w:pPr>
        <w:pStyle w:val="Normal"/>
        <w:tabs>
          <w:tab w:val="clear" w:pos="709"/>
          <w:tab w:val="left" w:pos="567" w:leader="none"/>
        </w:tabs>
        <w:ind w:left="0" w:right="0" w:firstLine="567"/>
        <w:rPr/>
      </w:pPr>
      <w:r>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и несовершеннолетнего ребенка </w:t>
      </w:r>
      <w:r>
        <w:rPr>
          <w:rFonts w:ascii="Times New Roman" w:hAnsi="Times New Roman"/>
          <w:bCs/>
          <w:sz w:val="28"/>
          <w:szCs w:val="28"/>
        </w:rPr>
        <w:t>указываются (в именительном падеж</w:t>
      </w:r>
      <w:r>
        <w:rPr>
          <w:rFonts w:ascii="Times New Roman" w:hAnsi="Times New Roman"/>
          <w:color w:val="1F497D"/>
          <w:sz w:val="28"/>
          <w:szCs w:val="28"/>
        </w:rPr>
        <w:t>е</w:t>
      </w:r>
      <w:r>
        <w:rPr>
          <w:rFonts w:ascii="Times New Roman" w:hAnsi="Times New Roman"/>
          <w:bCs/>
          <w:sz w:val="28"/>
          <w:szCs w:val="28"/>
        </w:rPr>
        <w:t xml:space="preserve">) </w:t>
      </w:r>
      <w:r>
        <w:rPr>
          <w:rStyle w:val="12"/>
          <w:rFonts w:eastAsia="Courier New" w:cs="Times New Roman"/>
          <w:sz w:val="28"/>
          <w:shd w:fill="FFFFFF" w:val="clear"/>
        </w:rPr>
        <w:t>полностью, без</w:t>
      </w:r>
      <w:r>
        <w:rPr>
          <w:rStyle w:val="12"/>
          <w:rFonts w:eastAsia="Courier New" w:cs="Times New Roman"/>
          <w:color w:val="000000"/>
          <w:sz w:val="28"/>
          <w:shd w:fill="FFFFFF" w:val="clear"/>
        </w:rPr>
        <w:t xml:space="preserve"> сокращений в соответствии с документом, удостоверяющим личность, по состоянию на дату представления справки (реквизиты </w:t>
      </w:r>
      <w:r>
        <w:rPr>
          <w:rFonts w:ascii="Times New Roman" w:hAnsi="Times New Roman"/>
          <w:sz w:val="28"/>
          <w:szCs w:val="28"/>
        </w:rPr>
        <w:t>удостоверяющего личность документа указываются по состоянию на дату представления справки)</w:t>
      </w:r>
      <w:r>
        <w:rPr>
          <w:rStyle w:val="12"/>
          <w:rFonts w:eastAsia="Courier New" w:cs="Times New Roman"/>
          <w:color w:val="000000"/>
          <w:sz w:val="28"/>
          <w:shd w:fill="FFFFFF" w:val="clear"/>
        </w:rPr>
        <w:t xml:space="preserve">. </w:t>
      </w:r>
      <w:r>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pPr>
        <w:pStyle w:val="Normal"/>
        <w:tabs>
          <w:tab w:val="clear" w:pos="709"/>
          <w:tab w:val="left" w:pos="567" w:leader="none"/>
        </w:tabs>
        <w:ind w:left="0" w:right="0" w:firstLine="567"/>
        <w:rPr/>
      </w:pPr>
      <w:r>
        <w:rPr>
          <w:rFonts w:ascii="Times New Roman" w:hAnsi="Times New Roman"/>
          <w:bCs/>
          <w:sz w:val="28"/>
          <w:szCs w:val="28"/>
        </w:rPr>
        <w:t>2) дата рождения (год рождения) указывается</w:t>
      </w:r>
      <w:r>
        <w:rPr>
          <w:rStyle w:val="12"/>
          <w:rFonts w:eastAsia="Courier New" w:cs="Times New Roman"/>
          <w:color w:val="000000"/>
          <w:sz w:val="28"/>
          <w:shd w:fill="FFFFFF" w:val="clear"/>
        </w:rPr>
        <w:t xml:space="preserve"> в соответствии с записью в документе, удостоверяющем личность</w:t>
      </w:r>
      <w:r>
        <w:rPr>
          <w:rFonts w:ascii="Times New Roman" w:hAnsi="Times New Roman"/>
          <w:bCs/>
          <w:sz w:val="28"/>
          <w:szCs w:val="28"/>
        </w:rPr>
        <w:t>;</w:t>
      </w:r>
    </w:p>
    <w:p>
      <w:pPr>
        <w:pStyle w:val="Normal"/>
        <w:tabs>
          <w:tab w:val="clear" w:pos="709"/>
          <w:tab w:val="left" w:pos="567" w:leader="none"/>
        </w:tabs>
        <w:ind w:left="0" w:right="0" w:firstLine="567"/>
        <w:rPr/>
      </w:pPr>
      <w:r>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pPr>
        <w:pStyle w:val="ConsPlusNonformat"/>
        <w:tabs>
          <w:tab w:val="clear" w:pos="709"/>
          <w:tab w:val="left" w:pos="567" w:leader="none"/>
        </w:tabs>
        <w:ind w:left="0" w:right="0" w:firstLine="567"/>
        <w:rPr/>
      </w:pPr>
      <w:r>
        <w:rPr>
          <w:rStyle w:val="12"/>
          <w:rFonts w:eastAsia="Courier New" w:cs="Courier New"/>
          <w:color w:val="000000"/>
          <w:sz w:val="28"/>
          <w:shd w:fill="FFFFFF" w:val="clear"/>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Pr>
          <w:rFonts w:cs="Times New Roman" w:ascii="Times New Roman" w:hAnsi="Times New Roman"/>
          <w:sz w:val="28"/>
          <w:szCs w:val="28"/>
        </w:rPr>
        <w:t>(с 1 января по 1 (30) апреля года, следующего за отчетным)</w:t>
      </w:r>
      <w:r>
        <w:rPr>
          <w:rStyle w:val="12"/>
          <w:rFonts w:eastAsia="Courier New" w:cs="Courier New"/>
          <w:color w:val="000000"/>
          <w:sz w:val="28"/>
          <w:shd w:fill="FFFFFF" w:val="clear"/>
        </w:rPr>
        <w:t xml:space="preserve">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pPr>
        <w:pStyle w:val="ConsPlusNonformat"/>
        <w:tabs>
          <w:tab w:val="clear" w:pos="709"/>
          <w:tab w:val="left" w:pos="567" w:leader="none"/>
        </w:tabs>
        <w:ind w:left="0" w:right="0" w:firstLine="567"/>
        <w:rPr/>
      </w:pPr>
      <w:r>
        <w:rPr>
          <w:rStyle w:val="12"/>
          <w:rFonts w:eastAsia="Courier New" w:cs="Courier New"/>
          <w:sz w:val="28"/>
          <w:shd w:fill="FFFFFF" w:val="clear"/>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Pr>
          <w:rFonts w:cs="Times New Roman" w:ascii="Times New Roman" w:hAnsi="Times New Roman"/>
          <w:sz w:val="28"/>
          <w:szCs w:val="28"/>
        </w:rPr>
        <w:t>или "находится на домашнем воспитании".</w:t>
      </w:r>
    </w:p>
    <w:p>
      <w:pPr>
        <w:pStyle w:val="ConsPlusNonformat"/>
        <w:tabs>
          <w:tab w:val="clear" w:pos="709"/>
          <w:tab w:val="left" w:pos="567" w:leader="none"/>
        </w:tabs>
        <w:ind w:left="0" w:right="0" w:firstLine="567"/>
        <w:rPr/>
      </w:pPr>
      <w:r>
        <w:rPr>
          <w:rStyle w:val="12"/>
          <w:rFonts w:eastAsia="Courier New" w:cs="Courier New"/>
          <w:sz w:val="28"/>
          <w:shd w:fill="FFFFFF" w:val="clear"/>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Pr>
          <w:rFonts w:cs="Times New Roman" w:ascii="Times New Roman" w:hAnsi="Times New Roman"/>
          <w:sz w:val="28"/>
          <w:szCs w:val="28"/>
        </w:rPr>
        <w:t xml:space="preserve"> или "домохозяйка" ("домохозяин")</w:t>
      </w:r>
      <w:r>
        <w:rPr>
          <w:rStyle w:val="12"/>
          <w:rFonts w:eastAsia="Courier New" w:cs="Courier New"/>
          <w:sz w:val="28"/>
          <w:shd w:fill="FFFFFF" w:val="clear"/>
        </w:rPr>
        <w:t>.</w:t>
      </w:r>
    </w:p>
    <w:p>
      <w:pPr>
        <w:pStyle w:val="ConsPlusNonformat"/>
        <w:tabs>
          <w:tab w:val="clear" w:pos="709"/>
          <w:tab w:val="left" w:pos="567" w:leader="none"/>
        </w:tabs>
        <w:ind w:left="0" w:right="0" w:firstLine="567"/>
        <w:rPr/>
      </w:pPr>
      <w:r>
        <w:rPr>
          <w:rStyle w:val="12"/>
          <w:rFonts w:eastAsia="Courier New" w:cs="Courier New"/>
          <w:sz w:val="28"/>
          <w:shd w:fill="FFFFFF" w:val="clear"/>
        </w:rPr>
        <w:t xml:space="preserve">Лицу, осуществляющему уход за нетрудоспособными гражданами, в рассматриваемой графе рекомендуется указывать </w:t>
      </w:r>
      <w:r>
        <w:rPr>
          <w:rFonts w:cs="Times New Roman" w:ascii="Times New Roman" w:hAnsi="Times New Roman"/>
          <w:sz w:val="28"/>
          <w:szCs w:val="28"/>
        </w:rPr>
        <w:t>"</w:t>
      </w:r>
      <w:r>
        <w:rPr>
          <w:rStyle w:val="12"/>
          <w:rFonts w:eastAsia="Courier New" w:cs="Courier New"/>
          <w:sz w:val="28"/>
          <w:shd w:fill="FFFFFF" w:val="clear"/>
        </w:rPr>
        <w:t>осуществляющий уход за нетрудоспособным гражданином</w:t>
      </w:r>
      <w:r>
        <w:rPr>
          <w:rFonts w:cs="Times New Roman" w:ascii="Times New Roman" w:hAnsi="Times New Roman"/>
          <w:sz w:val="28"/>
          <w:szCs w:val="28"/>
        </w:rPr>
        <w:t>".</w:t>
      </w:r>
    </w:p>
    <w:p>
      <w:pPr>
        <w:pStyle w:val="ConsPlusNonformat"/>
        <w:tabs>
          <w:tab w:val="clear" w:pos="709"/>
          <w:tab w:val="left" w:pos="567" w:leader="none"/>
        </w:tabs>
        <w:ind w:left="0" w:right="0" w:firstLine="567"/>
        <w:rPr/>
      </w:pPr>
      <w:r>
        <w:rPr>
          <w:rFonts w:cs="Times New Roman" w:ascii="Times New Roman" w:hAnsi="Times New Roman"/>
          <w:sz w:val="28"/>
          <w:szCs w:val="28"/>
        </w:rPr>
        <w:t>В случае прохождения военной службы супругом (супругой) при заполнении титульного листа справки такого супруга (супруги), замещающего должность военной службы, допускается ограничиться исполнением надписи "Военнослужащий"; отражение в названной справке сведений о должностях военнослужащих, замещаемых ими в конкретных войсковых частях, представляется нецелесообразным.</w:t>
      </w:r>
    </w:p>
    <w:p>
      <w:pPr>
        <w:pStyle w:val="ConsPlusNonformat"/>
        <w:tabs>
          <w:tab w:val="clear" w:pos="709"/>
          <w:tab w:val="left" w:pos="567" w:leader="none"/>
        </w:tabs>
        <w:ind w:left="0" w:right="0" w:firstLine="567"/>
        <w:rPr/>
      </w:pPr>
      <w:r>
        <w:rPr>
          <w:rFonts w:cs="Times New Roman" w:ascii="Times New Roman" w:hAnsi="Times New Roman"/>
          <w:sz w:val="28"/>
          <w:szCs w:val="28"/>
        </w:rPr>
        <w:t>Представление депутатом представительного органа муниципального образования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pPr>
        <w:pStyle w:val="ConsPlusNonformat"/>
        <w:tabs>
          <w:tab w:val="clear" w:pos="709"/>
          <w:tab w:val="left" w:pos="567" w:leader="none"/>
        </w:tabs>
        <w:ind w:left="0" w:right="0" w:firstLine="567"/>
        <w:rPr/>
      </w:pPr>
      <w:r>
        <w:rPr>
          <w:rStyle w:val="12"/>
          <w:rFonts w:eastAsia="Courier New" w:cs="Courier New"/>
          <w:sz w:val="28"/>
          <w:shd w:fill="FFFFFF" w:val="clear"/>
        </w:rPr>
        <w:t xml:space="preserve">5) при наличии на отчетную дату нескольких мест работы на титульном листе справки </w:t>
      </w:r>
      <w:r>
        <w:rPr>
          <w:rFonts w:cs="Times New Roman" w:ascii="Times New Roman" w:hAnsi="Times New Roman"/>
          <w:sz w:val="28"/>
          <w:szCs w:val="28"/>
        </w:rPr>
        <w:t>обязательно</w:t>
      </w:r>
      <w:r>
        <w:rPr>
          <w:rStyle w:val="12"/>
          <w:rFonts w:eastAsia="Courier New" w:cs="Courier New"/>
          <w:sz w:val="28"/>
          <w:shd w:fill="FFFFFF" w:val="clear"/>
        </w:rPr>
        <w:t xml:space="preserve"> указывается основное место работы, т.е. </w:t>
      </w:r>
      <w:r>
        <w:rPr>
          <w:rFonts w:cs="Times New Roman" w:ascii="Times New Roman" w:hAnsi="Times New Roman"/>
          <w:sz w:val="28"/>
          <w:szCs w:val="28"/>
        </w:rPr>
        <w:t>организация, в которой находится трудовая книжка. При этом рекомендуется указать и иные места работы.</w:t>
      </w:r>
    </w:p>
    <w:p>
      <w:pPr>
        <w:pStyle w:val="ConsPlusNonformat"/>
        <w:tabs>
          <w:tab w:val="clear" w:pos="709"/>
          <w:tab w:val="left" w:pos="567" w:leader="none"/>
        </w:tabs>
        <w:ind w:left="0" w:right="0" w:firstLine="567"/>
        <w:rPr/>
      </w:pPr>
      <w:r>
        <w:rPr>
          <w:rFonts w:cs="Times New Roman" w:ascii="Times New Roman" w:hAnsi="Times New Roman"/>
          <w:sz w:val="28"/>
          <w:szCs w:val="28"/>
        </w:rPr>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pPr>
        <w:pStyle w:val="ConsPlusNonformat"/>
        <w:tabs>
          <w:tab w:val="clear" w:pos="709"/>
          <w:tab w:val="left" w:pos="567" w:leader="none"/>
        </w:tabs>
        <w:ind w:left="0" w:right="0" w:firstLine="567"/>
        <w:rPr/>
      </w:pPr>
      <w:r>
        <w:rPr>
          <w:rFonts w:cs="Times New Roman" w:ascii="Times New Roman" w:hAnsi="Times New Roman"/>
          <w:sz w:val="28"/>
          <w:szCs w:val="28"/>
        </w:rPr>
        <w:t>При заполнении справки лица, зарегистрированного в качестве индивидуального предпринимателя, рекомендуется указывать соответствующий статус.</w:t>
      </w:r>
    </w:p>
    <w:p>
      <w:pPr>
        <w:pStyle w:val="ConsPlusNonformat"/>
        <w:tabs>
          <w:tab w:val="clear" w:pos="709"/>
          <w:tab w:val="left" w:pos="567" w:leader="none"/>
        </w:tabs>
        <w:ind w:left="0" w:right="0" w:firstLine="567"/>
        <w:rPr/>
      </w:pPr>
      <w:r>
        <w:rPr>
          <w:rFonts w:cs="Times New Roman" w:ascii="Times New Roman" w:hAnsi="Times New Roman"/>
          <w:sz w:val="28"/>
          <w:szCs w:val="28"/>
        </w:rPr>
        <w:t>При заполнении справки лицом, замещающим муниципальную должность на непостоянной основе, указывается муниципальная должность и основное место работы (службы) или род занятий;</w:t>
      </w:r>
    </w:p>
    <w:p>
      <w:pPr>
        <w:pStyle w:val="ConsPlusNonformat"/>
        <w:tabs>
          <w:tab w:val="clear" w:pos="709"/>
          <w:tab w:val="left" w:pos="567" w:leader="none"/>
        </w:tabs>
        <w:ind w:left="0" w:right="0" w:firstLine="567"/>
        <w:rPr/>
      </w:pPr>
      <w:r>
        <w:rPr>
          <w:rStyle w:val="12"/>
          <w:rFonts w:eastAsia="Courier New" w:cs="Courier New"/>
          <w:color w:val="000000"/>
          <w:sz w:val="28"/>
          <w:shd w:fill="FFFFFF" w:val="clear"/>
        </w:rPr>
        <w:t>6) а</w:t>
      </w:r>
      <w:r>
        <w:rPr>
          <w:rFonts w:cs="Times New Roman" w:ascii="Times New Roman" w:hAnsi="Times New Roman"/>
          <w:bCs/>
          <w:sz w:val="28"/>
          <w:szCs w:val="28"/>
        </w:rPr>
        <w:t>дрес места регистрации у</w:t>
      </w:r>
      <w:r>
        <w:rPr>
          <w:rFonts w:cs="Times New Roman" w:ascii="Times New Roman" w:hAnsi="Times New Roman"/>
          <w:sz w:val="28"/>
          <w:szCs w:val="28"/>
        </w:rPr>
        <w:t xml:space="preserve">казывается </w:t>
      </w:r>
      <w:r>
        <w:rPr>
          <w:rStyle w:val="12"/>
          <w:rFonts w:eastAsia="Courier New" w:cs="Courier New"/>
          <w:sz w:val="28"/>
          <w:shd w:fill="FFFFFF" w:val="clear"/>
        </w:rPr>
        <w:t>по состоянию на дату представления справки</w:t>
      </w:r>
      <w:r>
        <w:rPr>
          <w:rStyle w:val="12"/>
          <w:rFonts w:eastAsia="Courier New" w:cs="Courier New"/>
          <w:color w:val="000000"/>
          <w:sz w:val="28"/>
          <w:shd w:fill="FFFFFF" w:val="clear"/>
        </w:rPr>
        <w:t xml:space="preserve"> </w:t>
      </w:r>
      <w:r>
        <w:rPr>
          <w:rFonts w:cs="Times New Roman" w:ascii="Times New Roman" w:hAnsi="Times New Roman"/>
          <w:sz w:val="28"/>
          <w:szCs w:val="28"/>
        </w:rPr>
        <w:t>на основании записи в паспорте</w:t>
      </w:r>
      <w:r>
        <w:rPr>
          <w:rStyle w:val="12"/>
          <w:rFonts w:eastAsia="Courier New" w:cs="Courier New"/>
          <w:color w:val="000000"/>
          <w:sz w:val="28"/>
          <w:shd w:fill="FFFFFF" w:val="clear"/>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Pr>
          <w:rFonts w:cs="Times New Roman" w:ascii="Times New Roman" w:hAnsi="Times New Roman"/>
          <w:sz w:val="28"/>
          <w:szCs w:val="28"/>
        </w:rPr>
        <w:t xml:space="preserve">. При наличии временной регистрации ее адрес указывается в СПО "Справки БК" - в графе "доп. раздел".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 </w:t>
      </w:r>
    </w:p>
    <w:p>
      <w:pPr>
        <w:pStyle w:val="Normal"/>
        <w:ind w:left="0" w:right="0" w:firstLine="709"/>
        <w:rPr>
          <w:rFonts w:ascii="Times New Roman" w:hAnsi="Times New Roman"/>
          <w:sz w:val="28"/>
          <w:szCs w:val="28"/>
        </w:rPr>
      </w:pPr>
      <w:r>
        <w:rPr>
          <w:rFonts w:ascii="Times New Roman" w:hAnsi="Times New Roman"/>
          <w:sz w:val="28"/>
          <w:szCs w:val="28"/>
        </w:rPr>
      </w:r>
    </w:p>
    <w:p>
      <w:pPr>
        <w:pStyle w:val="Normal"/>
        <w:ind w:left="0" w:right="0" w:hanging="0"/>
        <w:jc w:val="center"/>
        <w:rPr/>
      </w:pPr>
      <w:r>
        <w:rPr>
          <w:rFonts w:ascii="Times New Roman" w:hAnsi="Times New Roman"/>
          <w:b/>
          <w:sz w:val="28"/>
          <w:szCs w:val="28"/>
        </w:rPr>
        <w:t>РАЗДЕЛ 1. СВЕДЕНИЯ О ДОХОДАХ</w:t>
      </w:r>
    </w:p>
    <w:p>
      <w:pPr>
        <w:pStyle w:val="Normal"/>
        <w:ind w:left="0" w:right="0" w:firstLine="851"/>
        <w:jc w:val="center"/>
        <w:rPr>
          <w:rFonts w:ascii="Times New Roman" w:hAnsi="Times New Roman"/>
          <w:b/>
          <w:b/>
          <w:sz w:val="28"/>
          <w:szCs w:val="28"/>
        </w:rPr>
      </w:pPr>
      <w:r>
        <w:rPr>
          <w:rFonts w:ascii="Times New Roman" w:hAnsi="Times New Roman"/>
          <w:b/>
          <w:sz w:val="28"/>
          <w:szCs w:val="28"/>
        </w:rPr>
      </w:r>
    </w:p>
    <w:p>
      <w:pPr>
        <w:pStyle w:val="ListParagraph"/>
        <w:numPr>
          <w:ilvl w:val="0"/>
          <w:numId w:val="1"/>
        </w:numPr>
        <w:bidi w:val="0"/>
        <w:rPr/>
      </w:pPr>
      <w:r>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определенного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pPr>
        <w:pStyle w:val="ListParagraph"/>
        <w:numPr>
          <w:ilvl w:val="0"/>
          <w:numId w:val="1"/>
        </w:numPr>
        <w:bidi w:val="0"/>
        <w:rPr/>
      </w:pPr>
      <w:r>
        <w:rPr>
          <w:rFonts w:ascii="Times New Roman" w:hAnsi="Times New Roman"/>
          <w:sz w:val="28"/>
          <w:szCs w:val="28"/>
          <w:lang w:eastAsia="ru-RU"/>
        </w:rPr>
        <w:t>При определении необходимости отражения денежных средств, полученных от реализации товаров, выполнения работ, оказания услуг, необходимо устанавливать первичного собственника денежных средств, а не последующее решение о распоряжении ими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дальнего родственника служащего (работника), то денежные средства подлежат отражению в рассматриваемом разделе справки служащего (работника)).</w:t>
      </w:r>
    </w:p>
    <w:p>
      <w:pPr>
        <w:pStyle w:val="ListParagraph"/>
        <w:tabs>
          <w:tab w:val="clear" w:pos="709"/>
          <w:tab w:val="left" w:pos="1134" w:leader="none"/>
        </w:tabs>
        <w:bidi w:val="0"/>
        <w:ind w:left="0" w:right="0" w:firstLine="567"/>
        <w:rPr/>
      </w:pPr>
      <w:r>
        <w:rPr>
          <w:rFonts w:ascii="Times New Roman" w:hAnsi="Times New Roman"/>
          <w:b/>
          <w:sz w:val="28"/>
          <w:szCs w:val="28"/>
        </w:rPr>
        <w:t>Доход по основному месту работы</w:t>
      </w:r>
    </w:p>
    <w:p>
      <w:pPr>
        <w:pStyle w:val="ListParagraph"/>
        <w:numPr>
          <w:ilvl w:val="0"/>
          <w:numId w:val="1"/>
        </w:numPr>
        <w:bidi w:val="0"/>
        <w:rPr/>
      </w:pPr>
      <w:r>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Справке о доходах и суммах налога физического лица, выдаваемой по месту службы (работы) (графа "Общая сумма дохода"). Если по основному месту работы получен доход, который не включен в Справку о доходах и суммах налога физического лица, он подлежит указанию в иных доходах. </w:t>
      </w:r>
    </w:p>
    <w:p>
      <w:pPr>
        <w:pStyle w:val="Normal"/>
        <w:ind w:left="0" w:right="0" w:firstLine="567"/>
        <w:rPr/>
      </w:pPr>
      <w:r>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Справке о доходах и суммах налога физического лица отличаются, и приложить их к справке. </w:t>
      </w:r>
    </w:p>
    <w:p>
      <w:pPr>
        <w:pStyle w:val="ListParagraph"/>
        <w:numPr>
          <w:ilvl w:val="0"/>
          <w:numId w:val="1"/>
        </w:numPr>
        <w:bidi w:val="0"/>
        <w:rPr/>
      </w:pPr>
      <w:r>
        <w:rPr>
          <w:rFonts w:ascii="Times New Roman" w:hAnsi="Times New Roman"/>
          <w:sz w:val="28"/>
          <w:szCs w:val="28"/>
        </w:rPr>
        <w:t xml:space="preserve">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Pr>
          <w:rFonts w:ascii="Times New Roman" w:hAnsi="Times New Roman"/>
          <w:b/>
          <w:sz w:val="28"/>
        </w:rPr>
        <w:t>"Иные доходы"</w:t>
      </w:r>
      <w:r>
        <w:rPr>
          <w:rFonts w:ascii="Times New Roman" w:hAnsi="Times New Roman"/>
          <w:sz w:val="28"/>
          <w:szCs w:val="28"/>
        </w:rPr>
        <w:t>. При этом в графе "Вид дохода" указывается предыдущее место работы.</w:t>
      </w:r>
    </w:p>
    <w:p>
      <w:pPr>
        <w:pStyle w:val="ListParagraph"/>
        <w:bidi w:val="0"/>
        <w:ind w:left="0" w:right="0" w:firstLine="567"/>
        <w:rPr/>
      </w:pPr>
      <w:r>
        <w:rPr>
          <w:rFonts w:ascii="Times New Roman" w:hAnsi="Times New Roman"/>
          <w:b/>
          <w:sz w:val="28"/>
          <w:szCs w:val="28"/>
        </w:rPr>
        <w:t>Особенности заполнения данной графы отдельными категориями лиц</w:t>
      </w:r>
    </w:p>
    <w:p>
      <w:pPr>
        <w:pStyle w:val="ListParagraph"/>
        <w:numPr>
          <w:ilvl w:val="0"/>
          <w:numId w:val="1"/>
        </w:numPr>
        <w:bidi w:val="0"/>
        <w:rPr/>
      </w:pPr>
      <w:r>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pPr>
        <w:pStyle w:val="Normal"/>
        <w:ind w:left="0" w:right="0" w:firstLine="567"/>
        <w:rPr/>
      </w:pPr>
      <w:r>
        <w:rPr>
          <w:rFonts w:ascii="Times New Roman" w:hAnsi="Times New Roman"/>
          <w:sz w:val="28"/>
          <w:szCs w:val="28"/>
        </w:rPr>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pPr>
        <w:pStyle w:val="Normal"/>
        <w:ind w:left="0" w:right="0" w:firstLine="567"/>
        <w:rPr/>
      </w:pPr>
      <w:r>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pPr>
        <w:pStyle w:val="Normal"/>
        <w:ind w:left="0" w:right="0" w:firstLine="567"/>
        <w:rPr/>
      </w:pPr>
      <w:r>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pPr>
        <w:pStyle w:val="Normal"/>
        <w:ind w:left="0" w:right="0" w:firstLine="567"/>
        <w:rPr/>
      </w:pPr>
      <w:r>
        <w:rPr>
          <w:rFonts w:ascii="Times New Roman" w:hAnsi="Times New Roman"/>
          <w:sz w:val="28"/>
          <w:szCs w:val="28"/>
        </w:rPr>
        <w:t xml:space="preserve">При одновременном применении нескольких специальных налоговых режимов одним лицом, зарегистрированным в качестве индивидуального предпринимателя,  в строке </w:t>
      </w:r>
      <w:r>
        <w:rPr>
          <w:rFonts w:ascii="Times New Roman" w:hAnsi="Times New Roman"/>
          <w:b/>
          <w:sz w:val="28"/>
          <w:szCs w:val="28"/>
        </w:rPr>
        <w:t xml:space="preserve">"Доход по основному месту работы" </w:t>
      </w:r>
      <w:r>
        <w:rPr>
          <w:rFonts w:ascii="Times New Roman" w:hAnsi="Times New Roman"/>
          <w:sz w:val="28"/>
          <w:szCs w:val="28"/>
        </w:rPr>
        <w:t>отражается доход от основного вида предпринимательской деятельности, осуществляемой с применением одного из перечисленных специальных налоговых режимов, а в строке</w:t>
      </w:r>
      <w:r>
        <w:rPr>
          <w:rFonts w:ascii="Times New Roman" w:hAnsi="Times New Roman"/>
          <w:b/>
          <w:sz w:val="28"/>
          <w:szCs w:val="28"/>
        </w:rPr>
        <w:t xml:space="preserve"> "Иные доходы" </w:t>
      </w:r>
      <w:r>
        <w:rPr>
          <w:rFonts w:ascii="Times New Roman" w:hAnsi="Times New Roman"/>
          <w:sz w:val="28"/>
          <w:szCs w:val="28"/>
        </w:rPr>
        <w:t>отражается доход, полученный от других видов предпринимательской деятельности, осуществляемой с применением остальных специальных налоговых режимов (с разбивкой по суммам дохода и указанием применяемого специального налогового режима).</w:t>
      </w:r>
    </w:p>
    <w:p>
      <w:pPr>
        <w:pStyle w:val="ListParagraph"/>
        <w:numPr>
          <w:ilvl w:val="0"/>
          <w:numId w:val="1"/>
        </w:numPr>
        <w:bidi w:val="0"/>
        <w:rPr/>
      </w:pPr>
      <w:r>
        <w:rPr>
          <w:rFonts w:ascii="Times New Roman" w:hAnsi="Times New Roman"/>
          <w:sz w:val="28"/>
          <w:szCs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pPr>
        <w:pStyle w:val="ListParagraph"/>
        <w:numPr>
          <w:ilvl w:val="0"/>
          <w:numId w:val="1"/>
        </w:numPr>
        <w:bidi w:val="0"/>
        <w:rPr/>
      </w:pPr>
      <w:r>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pPr>
        <w:pStyle w:val="ListParagraph"/>
        <w:numPr>
          <w:ilvl w:val="0"/>
          <w:numId w:val="1"/>
        </w:numPr>
        <w:bidi w:val="0"/>
        <w:rPr/>
      </w:pPr>
      <w:r>
        <w:rPr>
          <w:rFonts w:ascii="Times New Roman" w:hAnsi="Times New Roman"/>
          <w:sz w:val="28"/>
          <w:szCs w:val="28"/>
        </w:rPr>
        <w:t>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определен в том числе с использованием мобильного приложения "Мой налог". Особенности применения данного режима служащими содержатся в письме Минтруда России от 19 апреля 2021 г. № 28-6/10/В-4623 (</w:t>
      </w:r>
      <w:hyperlink r:id="rId17" w:tgtFrame="https://mintrud.gov.ru/docs/1872">
        <w:r>
          <w:rPr>
            <w:rFonts w:ascii="Times New Roman" w:hAnsi="Times New Roman"/>
            <w:color w:val="0563C1"/>
            <w:sz w:val="28"/>
            <w:szCs w:val="24"/>
            <w:u w:val="single"/>
          </w:rPr>
          <w:t>https://mintrud.gov.ru/docs/1872</w:t>
        </w:r>
      </w:hyperlink>
      <w:r>
        <w:rPr>
          <w:rFonts w:ascii="Times New Roman" w:hAnsi="Times New Roman"/>
          <w:sz w:val="28"/>
          <w:szCs w:val="28"/>
        </w:rPr>
        <w:t xml:space="preserve">). </w:t>
      </w:r>
    </w:p>
    <w:p>
      <w:pPr>
        <w:pStyle w:val="ListParagraph"/>
        <w:tabs>
          <w:tab w:val="clear" w:pos="709"/>
          <w:tab w:val="left" w:pos="1276" w:leader="none"/>
        </w:tabs>
        <w:bidi w:val="0"/>
        <w:ind w:left="0" w:right="0" w:firstLine="567"/>
        <w:rPr/>
      </w:pPr>
      <w:r>
        <w:rPr>
          <w:rFonts w:ascii="Times New Roman" w:hAnsi="Times New Roman"/>
          <w:b/>
          <w:sz w:val="28"/>
          <w:szCs w:val="28"/>
        </w:rPr>
        <w:t>Доход от педагогической и научной деятельности</w:t>
      </w:r>
    </w:p>
    <w:p>
      <w:pPr>
        <w:pStyle w:val="ListParagraph"/>
        <w:numPr>
          <w:ilvl w:val="0"/>
          <w:numId w:val="1"/>
        </w:numPr>
        <w:bidi w:val="0"/>
        <w:rPr/>
      </w:pPr>
      <w:r>
        <w:rPr>
          <w:rFonts w:ascii="Times New Roman" w:hAnsi="Times New Roman"/>
          <w:sz w:val="28"/>
          <w:szCs w:val="28"/>
        </w:rPr>
        <w:t>В данной строке указывается сумма дохода от педагогической деятельности (сумма дохода, содержащаяся в Справке о доходах и суммах налога физического лица,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pPr>
        <w:pStyle w:val="ListParagraph"/>
        <w:numPr>
          <w:ilvl w:val="0"/>
          <w:numId w:val="1"/>
        </w:numPr>
        <w:bidi w:val="0"/>
        <w:rPr/>
      </w:pPr>
      <w:r>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строке </w:t>
      </w:r>
      <w:r>
        <w:rPr>
          <w:rFonts w:ascii="Times New Roman" w:hAnsi="Times New Roman"/>
          <w:b/>
          <w:sz w:val="28"/>
        </w:rPr>
        <w:t>"Доход по основному месту работы"</w:t>
      </w:r>
      <w:r>
        <w:rPr>
          <w:rFonts w:ascii="Times New Roman" w:hAnsi="Times New Roman"/>
          <w:sz w:val="28"/>
          <w:szCs w:val="28"/>
        </w:rPr>
        <w:t xml:space="preserve">, а не в строке </w:t>
      </w:r>
      <w:r>
        <w:rPr>
          <w:rFonts w:ascii="Times New Roman" w:hAnsi="Times New Roman"/>
          <w:b/>
          <w:sz w:val="28"/>
        </w:rPr>
        <w:t>"Доход от педагогической и научной деятельности"</w:t>
      </w:r>
      <w:r>
        <w:rPr>
          <w:rFonts w:ascii="Times New Roman" w:hAnsi="Times New Roman"/>
          <w:sz w:val="28"/>
          <w:szCs w:val="28"/>
        </w:rPr>
        <w:t>.</w:t>
      </w:r>
    </w:p>
    <w:p>
      <w:pPr>
        <w:pStyle w:val="ListParagraph"/>
        <w:bidi w:val="0"/>
        <w:ind w:left="0" w:right="0" w:firstLine="567"/>
        <w:rPr/>
      </w:pPr>
      <w:r>
        <w:rPr>
          <w:rFonts w:ascii="Times New Roman" w:hAnsi="Times New Roman"/>
          <w:b/>
          <w:sz w:val="28"/>
          <w:szCs w:val="28"/>
        </w:rPr>
        <w:t>Доход от иной творческой деятельности</w:t>
      </w:r>
    </w:p>
    <w:p>
      <w:pPr>
        <w:pStyle w:val="ListParagraph"/>
        <w:numPr>
          <w:ilvl w:val="0"/>
          <w:numId w:val="1"/>
        </w:numPr>
        <w:bidi w:val="0"/>
        <w:rPr/>
      </w:pPr>
      <w:r>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pPr>
        <w:pStyle w:val="Default"/>
        <w:numPr>
          <w:ilvl w:val="0"/>
          <w:numId w:val="1"/>
        </w:numPr>
        <w:rPr/>
      </w:pPr>
      <w:r>
        <w:rPr>
          <w:color w:val="auto"/>
          <w:sz w:val="28"/>
          <w:szCs w:val="28"/>
        </w:rPr>
        <w:t xml:space="preserve">Подлежат указанию в строках </w:t>
      </w:r>
      <w:r>
        <w:rPr>
          <w:b/>
          <w:color w:val="auto"/>
          <w:sz w:val="28"/>
          <w:szCs w:val="28"/>
        </w:rPr>
        <w:t>"Доход от педагогической и научной деятельности"</w:t>
      </w:r>
      <w:r>
        <w:rPr>
          <w:color w:val="auto"/>
          <w:sz w:val="28"/>
          <w:szCs w:val="28"/>
        </w:rPr>
        <w:t xml:space="preserve"> и </w:t>
      </w:r>
      <w:r>
        <w:rPr>
          <w:b/>
          <w:color w:val="auto"/>
          <w:sz w:val="28"/>
          <w:szCs w:val="28"/>
        </w:rPr>
        <w:t>"Доход от иной творческой деятельности"</w:t>
      </w:r>
      <w:r>
        <w:rPr>
          <w:color w:val="auto"/>
          <w:sz w:val="28"/>
          <w:szCs w:val="28"/>
        </w:rPr>
        <w:t xml:space="preserve">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pPr>
        <w:pStyle w:val="Normal"/>
        <w:tabs>
          <w:tab w:val="clear" w:pos="709"/>
          <w:tab w:val="left" w:pos="1134" w:leader="none"/>
        </w:tabs>
        <w:ind w:left="0" w:right="0" w:firstLine="567"/>
        <w:rPr/>
      </w:pPr>
      <w:r>
        <w:rPr>
          <w:rFonts w:ascii="Times New Roman" w:hAnsi="Times New Roman"/>
          <w:b/>
          <w:sz w:val="28"/>
          <w:szCs w:val="28"/>
        </w:rPr>
        <w:t>Доход от вкладов в банках и иных кредитных организациях</w:t>
      </w:r>
    </w:p>
    <w:p>
      <w:pPr>
        <w:pStyle w:val="ListParagraph"/>
        <w:numPr>
          <w:ilvl w:val="0"/>
          <w:numId w:val="1"/>
        </w:numPr>
        <w:bidi w:val="0"/>
        <w:rPr/>
      </w:pPr>
      <w:r>
        <w:rPr>
          <w:rFonts w:ascii="Times New Roman" w:hAnsi="Times New Roman"/>
          <w:sz w:val="28"/>
          <w:szCs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pPr>
        <w:pStyle w:val="ListParagraph"/>
        <w:numPr>
          <w:ilvl w:val="0"/>
          <w:numId w:val="1"/>
        </w:numPr>
        <w:bidi w:val="0"/>
        <w:rPr/>
      </w:pPr>
      <w:r>
        <w:rPr>
          <w:rFonts w:ascii="Times New Roman" w:hAnsi="Times New Roman"/>
          <w:sz w:val="28"/>
          <w:szCs w:val="28"/>
        </w:rPr>
        <w:t>Сведения о наличии соответствующих банковских счетов и вкладов указываются в разделе 4 справки.</w:t>
      </w:r>
    </w:p>
    <w:p>
      <w:pPr>
        <w:pStyle w:val="ListParagraph"/>
        <w:numPr>
          <w:ilvl w:val="0"/>
          <w:numId w:val="1"/>
        </w:numPr>
        <w:bidi w:val="0"/>
        <w:rPr/>
      </w:pPr>
      <w:r>
        <w:rPr>
          <w:rFonts w:ascii="Times New Roman" w:hAnsi="Times New Roman"/>
          <w:sz w:val="28"/>
          <w:szCs w:val="28"/>
        </w:rPr>
        <w:t xml:space="preserve">Доход, полученный в иностранной валюте, указывается в рублях по курсу Банка России на дату получения дохода </w:t>
      </w:r>
      <w:r>
        <w:rPr>
          <w:rFonts w:ascii="Times New Roman" w:hAnsi="Times New Roman"/>
          <w:sz w:val="28"/>
          <w:szCs w:val="28"/>
          <w:lang w:eastAsia="ru-RU"/>
        </w:rPr>
        <w:t>(с учетом положений пункта 54 настоящих Методических рекомендаций)</w:t>
      </w:r>
      <w:r>
        <w:rPr>
          <w:rFonts w:ascii="Times New Roman" w:hAnsi="Times New Roman"/>
          <w:sz w:val="28"/>
          <w:szCs w:val="28"/>
        </w:rPr>
        <w:t xml:space="preserve">. </w:t>
      </w:r>
    </w:p>
    <w:p>
      <w:pPr>
        <w:pStyle w:val="ListParagraph"/>
        <w:numPr>
          <w:ilvl w:val="0"/>
          <w:numId w:val="1"/>
        </w:numPr>
        <w:bidi w:val="0"/>
        <w:rPr/>
      </w:pPr>
      <w:r>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pPr>
        <w:pStyle w:val="ListParagraph"/>
        <w:numPr>
          <w:ilvl w:val="0"/>
          <w:numId w:val="1"/>
        </w:numPr>
        <w:tabs>
          <w:tab w:val="clear" w:pos="709"/>
          <w:tab w:val="left" w:pos="567" w:leader="none"/>
        </w:tabs>
        <w:bidi w:val="0"/>
        <w:rPr/>
      </w:pPr>
      <w:r>
        <w:rPr>
          <w:rFonts w:ascii="Times New Roman" w:hAnsi="Times New Roman"/>
          <w:sz w:val="28"/>
          <w:szCs w:val="28"/>
        </w:rPr>
        <w:t xml:space="preserve">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r>
        <w:rPr>
          <w:rFonts w:ascii="Times New Roman" w:hAnsi="Times New Roman"/>
          <w:sz w:val="28"/>
          <w:szCs w:val="28"/>
          <w:lang w:eastAsia="ru-RU"/>
        </w:rPr>
        <w:t>(с учетом положений пункта 54 настоящих Методических рекомендаций)</w:t>
      </w:r>
      <w:r>
        <w:rPr>
          <w:rFonts w:ascii="Times New Roman" w:hAnsi="Times New Roman"/>
          <w:sz w:val="28"/>
          <w:szCs w:val="28"/>
        </w:rPr>
        <w:t xml:space="preserve">. </w:t>
      </w:r>
    </w:p>
    <w:p>
      <w:pPr>
        <w:pStyle w:val="ListParagraph"/>
        <w:numPr>
          <w:ilvl w:val="0"/>
          <w:numId w:val="1"/>
        </w:numPr>
        <w:bidi w:val="0"/>
        <w:rPr/>
      </w:pPr>
      <w:r>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 утвержденной Указанием Банка России № 5798-У (за исключением случая, указанного в пункте 75 настоящих Методических рекомендаций).</w:t>
      </w:r>
    </w:p>
    <w:p>
      <w:pPr>
        <w:pStyle w:val="ListParagraph"/>
        <w:numPr>
          <w:ilvl w:val="0"/>
          <w:numId w:val="1"/>
        </w:numPr>
        <w:bidi w:val="0"/>
        <w:rPr/>
      </w:pPr>
      <w:r>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pPr>
        <w:pStyle w:val="ListParagraph"/>
        <w:numPr>
          <w:ilvl w:val="0"/>
          <w:numId w:val="1"/>
        </w:numPr>
        <w:bidi w:val="0"/>
        <w:rPr/>
      </w:pPr>
      <w:r>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pPr>
        <w:pStyle w:val="ListParagraph"/>
        <w:tabs>
          <w:tab w:val="clear" w:pos="709"/>
          <w:tab w:val="left" w:pos="1276" w:leader="none"/>
        </w:tabs>
        <w:bidi w:val="0"/>
        <w:ind w:left="0" w:right="0" w:firstLine="567"/>
        <w:rPr/>
      </w:pPr>
      <w:r>
        <w:rPr>
          <w:rFonts w:ascii="Times New Roman" w:hAnsi="Times New Roman"/>
          <w:sz w:val="28"/>
          <w:szCs w:val="28"/>
        </w:rPr>
        <w:t xml:space="preserve">В случае наличия сведений о выплаченных денежных средствах при закрытии вклада (счета), в том числе вклада (счета) в драгоценных металлах, за исключением процентов по вкладу (счету), в информации, </w:t>
      </w:r>
      <w:r>
        <w:rPr>
          <w:rStyle w:val="12"/>
          <w:rFonts w:eastAsia="Courier New" w:cs="Times New Roman"/>
          <w:sz w:val="28"/>
          <w:shd w:fill="FFFFFF" w:val="clear"/>
        </w:rPr>
        <w:t>полученной в рамках Указания Банка России № 5798-У, такие сведения не отражаются в справке.</w:t>
      </w:r>
    </w:p>
    <w:p>
      <w:pPr>
        <w:pStyle w:val="ListParagraph"/>
        <w:tabs>
          <w:tab w:val="clear" w:pos="709"/>
          <w:tab w:val="left" w:pos="1276" w:leader="none"/>
        </w:tabs>
        <w:bidi w:val="0"/>
        <w:ind w:left="0" w:right="0" w:firstLine="567"/>
        <w:rPr/>
      </w:pPr>
      <w:r>
        <w:rPr>
          <w:rFonts w:ascii="Times New Roman" w:hAnsi="Times New Roman"/>
          <w:b/>
          <w:sz w:val="28"/>
          <w:szCs w:val="28"/>
        </w:rPr>
        <w:t>Доход от ценных бумаг и долей участия в коммерческих организациях</w:t>
      </w:r>
    </w:p>
    <w:p>
      <w:pPr>
        <w:pStyle w:val="ListParagraph"/>
        <w:numPr>
          <w:ilvl w:val="0"/>
          <w:numId w:val="1"/>
        </w:numPr>
        <w:bidi w:val="0"/>
        <w:rPr/>
      </w:pPr>
      <w:r>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pPr>
        <w:pStyle w:val="ListParagraph"/>
        <w:bidi w:val="0"/>
        <w:ind w:left="0" w:right="0" w:firstLine="567"/>
        <w:rPr/>
      </w:pPr>
      <w:r>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pPr>
        <w:pStyle w:val="ListParagraph"/>
        <w:bidi w:val="0"/>
        <w:ind w:left="0" w:right="0" w:firstLine="567"/>
        <w:rPr/>
      </w:pPr>
      <w:r>
        <w:rPr>
          <w:rFonts w:ascii="Times New Roman" w:hAnsi="Times New Roman"/>
          <w:sz w:val="28"/>
          <w:szCs w:val="28"/>
        </w:rPr>
        <w:t>2) выплаченный купонный доход по облигациям, уменьшенный на уплаченный накопленный купонный доход при приобретении облигации (если в соответствии с требованиями Налогового кодекса Российской Федерации он не должен учитываться при расчете финансового результата в соответствии со статьей 214.1 Налогового кодекса Российской Федерации);</w:t>
      </w:r>
    </w:p>
    <w:p>
      <w:pPr>
        <w:pStyle w:val="ListParagraph"/>
        <w:bidi w:val="0"/>
        <w:ind w:left="0" w:right="0" w:firstLine="567"/>
        <w:rPr/>
      </w:pPr>
      <w:r>
        <w:rPr>
          <w:rFonts w:ascii="Times New Roman" w:hAnsi="Times New Roman"/>
          <w:sz w:val="28"/>
          <w:szCs w:val="28"/>
        </w:rPr>
        <w:t>3) дисконт, полученный в качестве дохода по облигациям;</w:t>
      </w:r>
    </w:p>
    <w:p>
      <w:pPr>
        <w:pStyle w:val="ListParagraph"/>
        <w:tabs>
          <w:tab w:val="clear" w:pos="709"/>
          <w:tab w:val="left" w:pos="1276" w:leader="none"/>
        </w:tabs>
        <w:bidi w:val="0"/>
        <w:ind w:left="0" w:right="0" w:firstLine="567"/>
        <w:rPr/>
      </w:pPr>
      <w:r>
        <w:rPr>
          <w:rFonts w:ascii="Times New Roman" w:hAnsi="Times New Roman"/>
          <w:sz w:val="28"/>
          <w:szCs w:val="28"/>
        </w:rPr>
        <w:t>4) доход от операций с ценными бумагами, в том числе доход от погашения (продажи) сберегательных сертификатов и погашения (продажи) облигаций, а также доход от операций репо, объектом которых являются ценные бумаги, и доход по операциям с ценными бумагами, учитываемым на индивидуальном инвестиционном счете, которые выражаются в величине суммы финансового результата, определяемого в порядке и сроки, предусмотренные главой 23 Налогового кодекса Российской Федерации</w:t>
      </w:r>
      <w:r>
        <w:rPr>
          <w:rFonts w:ascii="Times New Roman" w:hAnsi="Times New Roman"/>
          <w:sz w:val="28"/>
          <w:szCs w:val="28"/>
          <w:shd w:fill="FFFFFF" w:val="clear"/>
        </w:rPr>
        <w:t>.</w:t>
      </w:r>
      <w:r>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 Рекомендуется учитывать содержание графы "Налоговая база" соответствующей Справки о доходах и суммах налога физического лица. </w:t>
      </w:r>
    </w:p>
    <w:p>
      <w:pPr>
        <w:pStyle w:val="ListParagraph"/>
        <w:tabs>
          <w:tab w:val="clear" w:pos="709"/>
          <w:tab w:val="left" w:pos="1276" w:leader="none"/>
        </w:tabs>
        <w:bidi w:val="0"/>
        <w:ind w:left="0" w:right="0" w:firstLine="567"/>
        <w:rPr/>
      </w:pPr>
      <w:r>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pPr>
        <w:pStyle w:val="ListParagraph"/>
        <w:tabs>
          <w:tab w:val="clear" w:pos="709"/>
          <w:tab w:val="left" w:pos="1276" w:leader="none"/>
        </w:tabs>
        <w:bidi w:val="0"/>
        <w:ind w:left="0" w:right="0" w:firstLine="567"/>
        <w:rPr/>
      </w:pPr>
      <w:r>
        <w:rPr>
          <w:rFonts w:ascii="Times New Roman" w:hAnsi="Times New Roman"/>
          <w:b/>
          <w:sz w:val="28"/>
          <w:szCs w:val="28"/>
        </w:rPr>
        <w:t>Иные доходы</w:t>
      </w:r>
    </w:p>
    <w:p>
      <w:pPr>
        <w:pStyle w:val="Style23"/>
        <w:numPr>
          <w:ilvl w:val="0"/>
          <w:numId w:val="1"/>
        </w:numPr>
        <w:shd w:fill="FFFFFF"/>
        <w:tabs>
          <w:tab w:val="clear" w:pos="709"/>
          <w:tab w:val="left" w:pos="142" w:leader="none"/>
        </w:tabs>
        <w:bidi w:val="0"/>
        <w:spacing w:lineRule="exact" w:line="298" w:before="0" w:after="0"/>
        <w:rPr/>
      </w:pPr>
      <w:r>
        <w:rPr>
          <w:rStyle w:val="12"/>
          <w:rFonts w:eastAsia="Courier New" w:cs="Calibri"/>
          <w:color w:val="000000"/>
          <w:sz w:val="28"/>
          <w:shd w:fill="FFFFFF" w:val="clear"/>
        </w:rPr>
        <w:t xml:space="preserve">В данной строке указываются доходы, которые не были отражены в вышеуказанных строках справки. </w:t>
      </w:r>
    </w:p>
    <w:p>
      <w:pPr>
        <w:pStyle w:val="Style23"/>
        <w:shd w:fill="FFFFFF"/>
        <w:tabs>
          <w:tab w:val="clear" w:pos="709"/>
          <w:tab w:val="left" w:pos="142" w:leader="none"/>
        </w:tabs>
        <w:bidi w:val="0"/>
        <w:spacing w:lineRule="exact" w:line="298" w:before="0" w:after="0"/>
        <w:ind w:left="0" w:right="0" w:firstLine="567"/>
        <w:rPr/>
      </w:pPr>
      <w:r>
        <w:rPr>
          <w:rStyle w:val="12"/>
          <w:rFonts w:eastAsia="Courier New" w:cs="Calibri"/>
          <w:sz w:val="28"/>
          <w:shd w:fill="FFFFFF" w:val="clear"/>
        </w:rPr>
        <w:t xml:space="preserve">Так, например, в строке </w:t>
      </w:r>
      <w:r>
        <w:rPr>
          <w:rStyle w:val="12"/>
          <w:rFonts w:eastAsia="Courier New" w:cs="Calibri"/>
          <w:b/>
          <w:sz w:val="28"/>
          <w:shd w:fill="FFFFFF" w:val="clear"/>
        </w:rPr>
        <w:t>"Иные доходы"</w:t>
      </w:r>
      <w:r>
        <w:rPr>
          <w:rStyle w:val="12"/>
          <w:rFonts w:eastAsia="Courier New" w:cs="Calibri"/>
          <w:sz w:val="28"/>
          <w:shd w:fill="FFFFFF" w:val="clear"/>
        </w:rPr>
        <w:t xml:space="preserve"> могут быть указаны: </w:t>
      </w:r>
    </w:p>
    <w:p>
      <w:pPr>
        <w:pStyle w:val="Style23"/>
        <w:numPr>
          <w:ilvl w:val="0"/>
          <w:numId w:val="6"/>
        </w:numPr>
        <w:shd w:fill="FFFFFF"/>
        <w:tabs>
          <w:tab w:val="clear" w:pos="709"/>
          <w:tab w:val="left" w:pos="142" w:leader="none"/>
          <w:tab w:val="left" w:pos="1134" w:leader="none"/>
        </w:tabs>
        <w:bidi w:val="0"/>
        <w:spacing w:lineRule="exact" w:line="298" w:before="0" w:after="0"/>
        <w:rPr/>
      </w:pPr>
      <w:r>
        <w:rPr>
          <w:rStyle w:val="12"/>
          <w:rFonts w:eastAsia="Courier New" w:cs="Calibri"/>
          <w:sz w:val="28"/>
          <w:shd w:fill="FFFFFF" w:val="clear"/>
        </w:rPr>
        <w:t xml:space="preserve">государственная и негосударственная пенсии </w:t>
      </w:r>
      <w:r>
        <w:rPr>
          <w:rFonts w:cs="Times New Roman" w:ascii="Times New Roman" w:hAnsi="Times New Roman"/>
          <w:sz w:val="28"/>
          <w:szCs w:val="28"/>
        </w:rPr>
        <w:t>(при этом разные виды пенсий (по возрасту и пенсия военнослужащего) не следует суммировать)</w:t>
      </w:r>
      <w:r>
        <w:rPr>
          <w:rStyle w:val="12"/>
          <w:rFonts w:eastAsia="Courier New" w:cs="Calibri"/>
          <w:sz w:val="28"/>
          <w:shd w:fill="FFFFFF" w:val="clear"/>
        </w:rPr>
        <w:t>;</w:t>
      </w:r>
    </w:p>
    <w:p>
      <w:pPr>
        <w:pStyle w:val="Style23"/>
        <w:numPr>
          <w:ilvl w:val="0"/>
          <w:numId w:val="6"/>
        </w:numPr>
        <w:shd w:fill="FFFFFF"/>
        <w:tabs>
          <w:tab w:val="clear" w:pos="709"/>
          <w:tab w:val="left" w:pos="142" w:leader="none"/>
          <w:tab w:val="left" w:pos="1134" w:leader="none"/>
        </w:tabs>
        <w:bidi w:val="0"/>
        <w:spacing w:lineRule="exact" w:line="298" w:before="0" w:after="0"/>
        <w:rPr/>
      </w:pPr>
      <w:r>
        <w:rPr>
          <w:rFonts w:cs="Times New Roman" w:ascii="Times New Roman" w:hAnsi="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Фонда пенсионного и социального страхования Российской Федерации по месту нахождения пенсионного дела либо в органах социальной защиты субъекта Российской Федерации; </w:t>
      </w:r>
    </w:p>
    <w:p>
      <w:pPr>
        <w:pStyle w:val="Default"/>
        <w:numPr>
          <w:ilvl w:val="0"/>
          <w:numId w:val="6"/>
        </w:numPr>
        <w:tabs>
          <w:tab w:val="clear" w:pos="709"/>
          <w:tab w:val="left" w:pos="142" w:leader="none"/>
          <w:tab w:val="left" w:pos="1134" w:leader="none"/>
        </w:tabs>
        <w:rPr/>
      </w:pPr>
      <w:r>
        <w:rPr>
          <w:rStyle w:val="12"/>
          <w:rFonts w:eastAsia="Courier New" w:cs="Times New Roman"/>
          <w:sz w:val="28"/>
          <w:shd w:fill="FFFFFF" w:val="clear"/>
        </w:rPr>
        <w:t xml:space="preserve">все виды пособий (пособие </w:t>
      </w:r>
      <w:r>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Pr>
          <w:rStyle w:val="12"/>
          <w:rFonts w:eastAsia="Courier New" w:cs="Times New Roman"/>
          <w:sz w:val="28"/>
          <w:shd w:fill="FFFFFF" w:val="clear"/>
        </w:rPr>
        <w:t xml:space="preserve"> и др.</w:t>
      </w:r>
      <w:r>
        <w:rPr>
          <w:color w:val="auto"/>
          <w:sz w:val="28"/>
          <w:szCs w:val="28"/>
        </w:rPr>
        <w:t xml:space="preserve">), если данные выплаты не были включены в Справку </w:t>
      </w:r>
      <w:r>
        <w:rPr>
          <w:sz w:val="28"/>
          <w:szCs w:val="28"/>
        </w:rPr>
        <w:t>о доходах и суммах налога физического лица</w:t>
      </w:r>
      <w:r>
        <w:rPr>
          <w:color w:val="auto"/>
          <w:sz w:val="28"/>
          <w:szCs w:val="28"/>
        </w:rPr>
        <w:t xml:space="preserve">, выдаваемую по месту службы (работы). </w:t>
      </w:r>
    </w:p>
    <w:p>
      <w:pPr>
        <w:pStyle w:val="Default"/>
        <w:tabs>
          <w:tab w:val="clear" w:pos="709"/>
          <w:tab w:val="left" w:pos="142" w:leader="none"/>
          <w:tab w:val="left" w:pos="1134" w:leader="none"/>
        </w:tabs>
        <w:ind w:left="0" w:right="0" w:firstLine="567"/>
        <w:rPr/>
      </w:pPr>
      <w:r>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Pr>
          <w:sz w:val="28"/>
          <w:szCs w:val="28"/>
        </w:rPr>
        <w:t>"</w:t>
      </w:r>
      <w:r>
        <w:rPr>
          <w:color w:val="auto"/>
          <w:sz w:val="28"/>
          <w:szCs w:val="28"/>
        </w:rPr>
        <w:t>Об обязательном социальном страховании на случай временной нетрудоспособности и в связи с материнством</w:t>
      </w:r>
      <w:r>
        <w:rPr>
          <w:sz w:val="28"/>
          <w:szCs w:val="28"/>
        </w:rPr>
        <w:t>"</w:t>
      </w:r>
      <w:r>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p>
    <w:p>
      <w:pPr>
        <w:pStyle w:val="Style23"/>
        <w:numPr>
          <w:ilvl w:val="0"/>
          <w:numId w:val="6"/>
        </w:numPr>
        <w:shd w:fill="FFFFFF"/>
        <w:tabs>
          <w:tab w:val="clear" w:pos="709"/>
          <w:tab w:val="left" w:pos="142" w:leader="none"/>
          <w:tab w:val="left" w:pos="1134" w:leader="none"/>
        </w:tabs>
        <w:bidi w:val="0"/>
        <w:spacing w:lineRule="exact" w:line="298" w:before="0" w:after="0"/>
        <w:rPr/>
      </w:pPr>
      <w:r>
        <w:rPr>
          <w:rFonts w:cs="Times New Roman" w:ascii="Times New Roman" w:hAnsi="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pPr>
        <w:pStyle w:val="Style23"/>
        <w:numPr>
          <w:ilvl w:val="0"/>
          <w:numId w:val="6"/>
        </w:numPr>
        <w:shd w:fill="FFFFFF"/>
        <w:tabs>
          <w:tab w:val="clear" w:pos="709"/>
          <w:tab w:val="left" w:pos="142" w:leader="none"/>
          <w:tab w:val="left" w:pos="1134" w:leader="none"/>
        </w:tabs>
        <w:bidi w:val="0"/>
        <w:spacing w:lineRule="exact" w:line="298" w:before="0" w:after="0"/>
        <w:rPr/>
      </w:pPr>
      <w:r>
        <w:rPr>
          <w:rStyle w:val="12"/>
          <w:rFonts w:eastAsia="Courier New" w:cs="Calibri"/>
          <w:color w:val="000000"/>
          <w:sz w:val="28"/>
          <w:shd w:fill="FFFFFF" w:val="clear"/>
        </w:rPr>
        <w:t xml:space="preserve">суммы, причитающиеся ребенку в качестве алиментов (за исключением алиментов, выплачиваемых в браке, кроме случая, предусмотренного пунктом 40 Методических рекомендаций – при невозможности по объективным причинам представить Сведения на супругу (супруга) и (или) несовершеннолетних детей),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строке </w:t>
      </w:r>
      <w:r>
        <w:rPr>
          <w:rStyle w:val="12"/>
          <w:rFonts w:eastAsia="Courier New" w:cs="Calibri"/>
          <w:b/>
          <w:color w:val="000000"/>
          <w:sz w:val="28"/>
          <w:shd w:fill="FFFFFF" w:val="clear"/>
        </w:rPr>
        <w:t>"Иные доходы"</w:t>
      </w:r>
      <w:r>
        <w:rPr>
          <w:rStyle w:val="12"/>
          <w:rFonts w:eastAsia="Courier New" w:cs="Calibri"/>
          <w:color w:val="000000"/>
          <w:sz w:val="28"/>
          <w:shd w:fill="FFFFFF" w:val="clear"/>
        </w:rPr>
        <w:t xml:space="preserve"> и в разделе 4 справки;</w:t>
      </w:r>
    </w:p>
    <w:p>
      <w:pPr>
        <w:pStyle w:val="Style23"/>
        <w:numPr>
          <w:ilvl w:val="0"/>
          <w:numId w:val="6"/>
        </w:numPr>
        <w:shd w:fill="FFFFFF"/>
        <w:tabs>
          <w:tab w:val="clear" w:pos="709"/>
          <w:tab w:val="left" w:pos="142" w:leader="none"/>
          <w:tab w:val="left" w:pos="1134" w:leader="none"/>
        </w:tabs>
        <w:bidi w:val="0"/>
        <w:spacing w:lineRule="exact" w:line="298" w:before="0" w:after="0"/>
        <w:rPr/>
      </w:pPr>
      <w:r>
        <w:rPr>
          <w:rStyle w:val="12"/>
          <w:rFonts w:eastAsia="Courier New" w:cs="Calibri"/>
          <w:color w:val="000000"/>
          <w:sz w:val="28"/>
          <w:shd w:fill="FFFFFF" w:val="clear"/>
        </w:rPr>
        <w:t>стипендия;</w:t>
      </w:r>
    </w:p>
    <w:p>
      <w:pPr>
        <w:pStyle w:val="ListParagraph"/>
        <w:numPr>
          <w:ilvl w:val="0"/>
          <w:numId w:val="6"/>
        </w:numPr>
        <w:tabs>
          <w:tab w:val="clear" w:pos="709"/>
          <w:tab w:val="left" w:pos="142" w:leader="none"/>
          <w:tab w:val="left" w:pos="1134" w:leader="none"/>
        </w:tabs>
        <w:bidi w:val="0"/>
        <w:rPr/>
      </w:pPr>
      <w:r>
        <w:rPr>
          <w:rFonts w:ascii="Times New Roman" w:hAnsi="Times New Roman"/>
          <w:sz w:val="28"/>
          <w:szCs w:val="28"/>
        </w:rPr>
        <w:t>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w:t>
      </w:r>
      <w:r>
        <w:rPr>
          <w:rFonts w:ascii="Times New Roman" w:hAnsi="Times New Roman"/>
          <w:color w:val="000000"/>
          <w:sz w:val="28"/>
          <w:szCs w:val="28"/>
        </w:rPr>
        <w:t>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 </w:t>
      </w:r>
    </w:p>
    <w:p>
      <w:pPr>
        <w:pStyle w:val="Style23"/>
        <w:numPr>
          <w:ilvl w:val="0"/>
          <w:numId w:val="6"/>
        </w:numPr>
        <w:shd w:fill="FFFFFF"/>
        <w:tabs>
          <w:tab w:val="clear" w:pos="709"/>
          <w:tab w:val="left" w:pos="142" w:leader="none"/>
          <w:tab w:val="left" w:pos="1134" w:leader="none"/>
        </w:tabs>
        <w:bidi w:val="0"/>
        <w:spacing w:lineRule="exact" w:line="298" w:before="0" w:after="0"/>
        <w:rPr/>
      </w:pPr>
      <w:r>
        <w:rPr>
          <w:rStyle w:val="12"/>
          <w:rFonts w:eastAsia="Courier New" w:cs="Calibri"/>
          <w:sz w:val="28"/>
          <w:shd w:fill="FFFFFF" w:val="clear"/>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pPr>
        <w:pStyle w:val="Style23"/>
        <w:numPr>
          <w:ilvl w:val="0"/>
          <w:numId w:val="6"/>
        </w:numPr>
        <w:shd w:fill="FFFFFF"/>
        <w:tabs>
          <w:tab w:val="clear" w:pos="709"/>
          <w:tab w:val="left" w:pos="142" w:leader="none"/>
          <w:tab w:val="left" w:pos="1134" w:leader="none"/>
        </w:tabs>
        <w:bidi w:val="0"/>
        <w:spacing w:lineRule="exact" w:line="298" w:before="0" w:after="0"/>
        <w:rPr/>
      </w:pPr>
      <w:r>
        <w:rPr>
          <w:rStyle w:val="12"/>
          <w:rFonts w:eastAsia="Courier New" w:cs="Calibri"/>
          <w:color w:val="000000"/>
          <w:sz w:val="28"/>
          <w:shd w:fill="FFFFFF" w:val="clear"/>
        </w:rPr>
        <w:t xml:space="preserve">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 (кроме продажи супруге (супругу) или несовершеннолетним детям (за исключением случая, предусмотренного пунктом 40 Методических рекомендаций – при невозможности по объективным причинам представить Сведения на супругу (супруга) и (или) несовершеннолетних детей)). </w:t>
      </w:r>
    </w:p>
    <w:p>
      <w:pPr>
        <w:pStyle w:val="Style23"/>
        <w:shd w:fill="FFFFFF"/>
        <w:tabs>
          <w:tab w:val="clear" w:pos="709"/>
          <w:tab w:val="left" w:pos="142" w:leader="none"/>
          <w:tab w:val="left" w:pos="1134" w:leader="none"/>
        </w:tabs>
        <w:bidi w:val="0"/>
        <w:spacing w:lineRule="exact" w:line="298" w:before="0" w:after="0"/>
        <w:ind w:left="0" w:right="0" w:firstLine="567"/>
        <w:rPr/>
      </w:pPr>
      <w:r>
        <w:rPr>
          <w:rStyle w:val="12"/>
          <w:rFonts w:eastAsia="Courier New" w:cs="Calibri"/>
          <w:sz w:val="28"/>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Pr>
          <w:rStyle w:val="12"/>
          <w:rFonts w:eastAsia="Courier New" w:cs="Calibri"/>
          <w:color w:val="000000"/>
          <w:sz w:val="28"/>
          <w:shd w:fill="FFFFFF" w:val="clear"/>
        </w:rPr>
        <w:t>Доход от реализации имущества указывается в полном объеме без вычета "комиссионных" и иных подобных выплат.</w:t>
      </w:r>
    </w:p>
    <w:p>
      <w:pPr>
        <w:pStyle w:val="Style23"/>
        <w:shd w:fill="FFFFFF"/>
        <w:tabs>
          <w:tab w:val="clear" w:pos="709"/>
          <w:tab w:val="left" w:pos="142" w:leader="none"/>
          <w:tab w:val="left" w:pos="1134" w:leader="none"/>
        </w:tabs>
        <w:bidi w:val="0"/>
        <w:spacing w:lineRule="exact" w:line="298" w:before="0" w:after="0"/>
        <w:ind w:left="0" w:right="0" w:firstLine="567"/>
        <w:rPr/>
      </w:pPr>
      <w:r>
        <w:rPr>
          <w:rStyle w:val="12"/>
          <w:rFonts w:eastAsia="Courier New" w:cs="Calibri"/>
          <w:sz w:val="28"/>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pPr>
        <w:pStyle w:val="Style23"/>
        <w:shd w:fill="FFFFFF"/>
        <w:tabs>
          <w:tab w:val="clear" w:pos="709"/>
          <w:tab w:val="left" w:pos="142" w:leader="none"/>
          <w:tab w:val="left" w:pos="1134" w:leader="none"/>
        </w:tabs>
        <w:bidi w:val="0"/>
        <w:spacing w:lineRule="exact" w:line="298" w:before="0" w:after="0"/>
        <w:ind w:left="0" w:right="0" w:firstLine="567"/>
        <w:rPr/>
      </w:pPr>
      <w:r>
        <w:rPr>
          <w:rStyle w:val="12"/>
          <w:rFonts w:eastAsia="Courier New" w:cs="Calibri"/>
          <w:color w:val="000000"/>
          <w:sz w:val="28"/>
          <w:shd w:fill="FFFFFF" w:val="clear"/>
        </w:rPr>
        <w:t xml:space="preserve">При этом </w:t>
      </w:r>
      <w:r>
        <w:rPr>
          <w:rStyle w:val="12"/>
          <w:rFonts w:eastAsia="Courier New" w:cs="Calibri"/>
          <w:sz w:val="28"/>
          <w:shd w:fill="FFFFFF" w:val="clear"/>
        </w:rPr>
        <w:t xml:space="preserve">рекомендуется </w:t>
      </w:r>
      <w:r>
        <w:rPr>
          <w:rStyle w:val="12"/>
          <w:rFonts w:eastAsia="Courier New" w:cs="Calibri"/>
          <w:color w:val="000000"/>
          <w:sz w:val="28"/>
          <w:shd w:fill="FFFFFF" w:val="clear"/>
        </w:rPr>
        <w:t xml:space="preserve">указать вид и адрес проданного недвижимого имущества, вид и марку проданного транспортного средства (в том числе в случае </w:t>
      </w:r>
      <w:r>
        <w:rPr>
          <w:rFonts w:cs="Times New Roman" w:ascii="Times New Roman" w:hAnsi="Times New Roman"/>
          <w:sz w:val="28"/>
          <w:szCs w:val="28"/>
        </w:rPr>
        <w:t xml:space="preserve">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w:t>
      </w:r>
      <w:r>
        <w:rPr>
          <w:rFonts w:ascii="Times New Roman" w:hAnsi="Times New Roman"/>
          <w:b/>
          <w:sz w:val="28"/>
        </w:rPr>
        <w:t>"Иные доходы"</w:t>
      </w:r>
      <w:r>
        <w:rPr>
          <w:rFonts w:cs="Times New Roman" w:ascii="Times New Roman" w:hAnsi="Times New Roman"/>
          <w:sz w:val="28"/>
          <w:szCs w:val="28"/>
        </w:rPr>
        <w:t>).</w:t>
      </w:r>
    </w:p>
    <w:p>
      <w:pPr>
        <w:pStyle w:val="Style23"/>
        <w:shd w:fill="FFFFFF"/>
        <w:tabs>
          <w:tab w:val="clear" w:pos="709"/>
          <w:tab w:val="left" w:pos="142" w:leader="none"/>
          <w:tab w:val="left" w:pos="1134" w:leader="none"/>
        </w:tabs>
        <w:bidi w:val="0"/>
        <w:spacing w:lineRule="exact" w:line="298" w:before="0" w:after="0"/>
        <w:ind w:left="0" w:right="0" w:firstLine="567"/>
        <w:rPr/>
      </w:pPr>
      <w:r>
        <w:rPr>
          <w:rFonts w:cs="Times New Roman" w:ascii="Times New Roman" w:hAnsi="Times New Roman"/>
          <w:sz w:val="28"/>
          <w:szCs w:val="28"/>
        </w:rPr>
        <w:t>В случае продажи мелкого имущества (предметы обычной домашней обстановки, обихода и т.д.) рекомендуется указывать совокупный доход от его реализации.</w:t>
      </w:r>
    </w:p>
    <w:p>
      <w:pPr>
        <w:pStyle w:val="Style23"/>
        <w:shd w:fill="FFFFFF"/>
        <w:tabs>
          <w:tab w:val="clear" w:pos="709"/>
          <w:tab w:val="left" w:pos="142" w:leader="none"/>
          <w:tab w:val="left" w:pos="1134" w:leader="none"/>
        </w:tabs>
        <w:bidi w:val="0"/>
        <w:spacing w:lineRule="exact" w:line="298" w:before="0" w:after="0"/>
        <w:ind w:left="0" w:right="0" w:firstLine="567"/>
        <w:rPr/>
      </w:pPr>
      <w:r>
        <w:rPr>
          <w:rFonts w:cs="Times New Roman" w:ascii="Times New Roman" w:hAnsi="Times New Roman"/>
          <w:sz w:val="28"/>
          <w:szCs w:val="28"/>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pPr>
        <w:pStyle w:val="Style23"/>
        <w:shd w:fill="FFFFFF"/>
        <w:tabs>
          <w:tab w:val="clear" w:pos="709"/>
          <w:tab w:val="left" w:pos="142" w:leader="none"/>
          <w:tab w:val="left" w:pos="1134" w:leader="none"/>
        </w:tabs>
        <w:bidi w:val="0"/>
        <w:spacing w:lineRule="exact" w:line="298" w:before="0" w:after="0"/>
        <w:ind w:left="0" w:right="0" w:firstLine="567"/>
        <w:rPr/>
      </w:pPr>
      <w:r>
        <w:rPr>
          <w:rFonts w:cs="Times New Roman" w:ascii="Times New Roman" w:hAnsi="Times New Roman"/>
          <w:sz w:val="28"/>
          <w:szCs w:val="28"/>
        </w:rPr>
        <w:t>Аналогично в отношении продажи имущества, находящегося в совместной собственности;</w:t>
      </w:r>
    </w:p>
    <w:p>
      <w:pPr>
        <w:pStyle w:val="Style23"/>
        <w:numPr>
          <w:ilvl w:val="0"/>
          <w:numId w:val="6"/>
        </w:numPr>
        <w:shd w:fill="FFFFFF"/>
        <w:tabs>
          <w:tab w:val="clear" w:pos="709"/>
          <w:tab w:val="left" w:pos="142" w:leader="none"/>
          <w:tab w:val="left" w:pos="710" w:leader="none"/>
        </w:tabs>
        <w:bidi w:val="0"/>
        <w:spacing w:lineRule="exact" w:line="298" w:before="0" w:after="0"/>
        <w:rPr/>
      </w:pPr>
      <w:r>
        <w:rPr>
          <w:rStyle w:val="12"/>
          <w:rFonts w:eastAsia="Courier New" w:cs="Calibri"/>
          <w:sz w:val="28"/>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pPr>
        <w:pStyle w:val="Style23"/>
        <w:numPr>
          <w:ilvl w:val="0"/>
          <w:numId w:val="6"/>
        </w:numPr>
        <w:shd w:fill="FFFFFF"/>
        <w:tabs>
          <w:tab w:val="clear" w:pos="709"/>
          <w:tab w:val="left" w:pos="142" w:leader="none"/>
          <w:tab w:val="left" w:pos="1134" w:leader="none"/>
        </w:tabs>
        <w:bidi w:val="0"/>
        <w:spacing w:lineRule="exact" w:line="298" w:before="0" w:after="0"/>
        <w:rPr/>
      </w:pPr>
      <w:r>
        <w:rPr>
          <w:rStyle w:val="12"/>
          <w:rFonts w:eastAsia="Courier New" w:cs="Calibri"/>
          <w:sz w:val="28"/>
          <w:shd w:fill="FFFFFF" w:val="clear"/>
        </w:rPr>
        <w:t xml:space="preserve">доходы по трудовым договорам по совместительству. </w:t>
      </w:r>
      <w:r>
        <w:rPr>
          <w:rStyle w:val="111"/>
          <w:rFonts w:cs="Times New Roman" w:ascii="Times New Roman" w:hAnsi="Times New Roman"/>
          <w:color w:val="000000"/>
          <w:sz w:val="28"/>
          <w:szCs w:val="28"/>
        </w:rPr>
        <w:t xml:space="preserve">При этом рекомендуется указать наименование и </w:t>
      </w:r>
      <w:r>
        <w:rPr>
          <w:rFonts w:cs="Times New Roman" w:ascii="Times New Roman" w:hAnsi="Times New Roman"/>
          <w:sz w:val="28"/>
          <w:szCs w:val="28"/>
        </w:rPr>
        <w:t xml:space="preserve">адрес места нахождения </w:t>
      </w:r>
      <w:r>
        <w:rPr>
          <w:rStyle w:val="111"/>
          <w:rFonts w:cs="Times New Roman" w:ascii="Times New Roman" w:hAnsi="Times New Roman"/>
          <w:color w:val="000000"/>
          <w:sz w:val="28"/>
          <w:szCs w:val="28"/>
        </w:rPr>
        <w:t xml:space="preserve">организации, от которой был получен доход; </w:t>
      </w:r>
    </w:p>
    <w:p>
      <w:pPr>
        <w:pStyle w:val="Style23"/>
        <w:numPr>
          <w:ilvl w:val="0"/>
          <w:numId w:val="6"/>
        </w:numPr>
        <w:shd w:fill="FFFFFF"/>
        <w:tabs>
          <w:tab w:val="clear" w:pos="709"/>
          <w:tab w:val="left" w:pos="142" w:leader="none"/>
          <w:tab w:val="left" w:pos="1134" w:leader="none"/>
        </w:tabs>
        <w:bidi w:val="0"/>
        <w:spacing w:lineRule="exact" w:line="298" w:before="0" w:after="0"/>
        <w:rPr/>
      </w:pPr>
      <w:r>
        <w:rPr>
          <w:rStyle w:val="12"/>
          <w:rFonts w:eastAsia="Courier New" w:cs="Calibri"/>
          <w:sz w:val="28"/>
          <w:shd w:fill="FFFFFF" w:val="clear"/>
        </w:rPr>
        <w:t xml:space="preserve">денежные средства, полученные в виде процентов при погашении сберегательных сертификатов, если они не указаны в строке </w:t>
      </w:r>
      <w:r>
        <w:rPr>
          <w:rStyle w:val="12"/>
          <w:rFonts w:eastAsia="Courier New" w:cs="Calibri"/>
          <w:b/>
          <w:sz w:val="28"/>
          <w:shd w:fill="FFFFFF" w:val="clear"/>
        </w:rPr>
        <w:t>"Доход от ценных бумаг и долей участия в коммерческих организациях"</w:t>
      </w:r>
      <w:r>
        <w:rPr>
          <w:rStyle w:val="12"/>
          <w:rFonts w:eastAsia="Courier New" w:cs="Calibri"/>
          <w:sz w:val="28"/>
          <w:shd w:fill="FFFFFF" w:val="clear"/>
        </w:rPr>
        <w:t>;</w:t>
      </w:r>
    </w:p>
    <w:p>
      <w:pPr>
        <w:pStyle w:val="Style23"/>
        <w:numPr>
          <w:ilvl w:val="0"/>
          <w:numId w:val="6"/>
        </w:numPr>
        <w:shd w:fill="FFFFFF"/>
        <w:tabs>
          <w:tab w:val="clear" w:pos="709"/>
          <w:tab w:val="left" w:pos="142" w:leader="none"/>
          <w:tab w:val="left" w:pos="1134" w:leader="none"/>
        </w:tabs>
        <w:bidi w:val="0"/>
        <w:spacing w:lineRule="exact" w:line="298" w:before="0" w:after="0"/>
        <w:rPr/>
      </w:pPr>
      <w:r>
        <w:rPr>
          <w:rStyle w:val="12"/>
          <w:rFonts w:eastAsia="Courier New" w:cs="Calibri"/>
          <w:sz w:val="28"/>
          <w:shd w:fill="FFFFFF" w:val="clear"/>
        </w:rPr>
        <w:t xml:space="preserve">вознаграждения по гражданско-правовым договорам, если данный доход не указан в иных строках настоящего раздела справки. </w:t>
      </w:r>
      <w:r>
        <w:rPr>
          <w:rStyle w:val="111"/>
          <w:rFonts w:cs="Times New Roman" w:ascii="Times New Roman" w:hAnsi="Times New Roman"/>
          <w:color w:val="000000"/>
          <w:sz w:val="28"/>
          <w:szCs w:val="28"/>
        </w:rPr>
        <w:t xml:space="preserve">При этом рекомендуется указать наименование и </w:t>
      </w:r>
      <w:r>
        <w:rPr>
          <w:rFonts w:cs="Times New Roman" w:ascii="Times New Roman" w:hAnsi="Times New Roman"/>
          <w:sz w:val="28"/>
          <w:szCs w:val="28"/>
        </w:rPr>
        <w:t xml:space="preserve">место нахождения </w:t>
      </w:r>
      <w:r>
        <w:rPr>
          <w:rStyle w:val="111"/>
          <w:rFonts w:cs="Times New Roman" w:ascii="Times New Roman" w:hAnsi="Times New Roman"/>
          <w:color w:val="000000"/>
          <w:sz w:val="28"/>
          <w:szCs w:val="28"/>
        </w:rPr>
        <w:t xml:space="preserve">организации, от которой был получен доход, или </w:t>
      </w:r>
      <w:r>
        <w:rPr>
          <w:rFonts w:ascii="Times New Roman" w:hAnsi="Times New Roman"/>
          <w:sz w:val="28"/>
          <w:szCs w:val="28"/>
        </w:rPr>
        <w:t>фамилию, имя и отчество соответствующего лица</w:t>
      </w:r>
      <w:r>
        <w:rPr>
          <w:rStyle w:val="111"/>
          <w:rFonts w:cs="Times New Roman" w:ascii="Times New Roman" w:hAnsi="Times New Roman"/>
          <w:color w:val="000000"/>
          <w:sz w:val="28"/>
          <w:szCs w:val="28"/>
        </w:rPr>
        <w:t xml:space="preserve">; </w:t>
      </w:r>
    </w:p>
    <w:p>
      <w:pPr>
        <w:pStyle w:val="Style23"/>
        <w:numPr>
          <w:ilvl w:val="0"/>
          <w:numId w:val="6"/>
        </w:numPr>
        <w:shd w:fill="FFFFFF"/>
        <w:tabs>
          <w:tab w:val="clear" w:pos="709"/>
          <w:tab w:val="left" w:pos="142" w:leader="none"/>
          <w:tab w:val="left" w:pos="1134" w:leader="none"/>
        </w:tabs>
        <w:bidi w:val="0"/>
        <w:spacing w:lineRule="exact" w:line="298" w:before="0" w:after="0"/>
        <w:rPr/>
      </w:pPr>
      <w:r>
        <w:rPr>
          <w:rFonts w:cs="Times New Roman" w:ascii="Times New Roman" w:hAnsi="Times New Roman"/>
          <w:sz w:val="28"/>
          <w:szCs w:val="28"/>
          <w:lang w:eastAsia="ru-RU"/>
        </w:rPr>
        <w:t xml:space="preserve">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w:t>
      </w:r>
      <w:r>
        <w:rPr>
          <w:rFonts w:ascii="Times New Roman" w:hAnsi="Times New Roman"/>
          <w:b/>
          <w:sz w:val="28"/>
        </w:rPr>
        <w:t>"Иное недвижимое имущество"</w:t>
      </w:r>
      <w:r>
        <w:rPr>
          <w:rFonts w:cs="Times New Roman" w:ascii="Times New Roman" w:hAnsi="Times New Roman"/>
          <w:sz w:val="28"/>
          <w:szCs w:val="28"/>
          <w:lang w:eastAsia="ru-RU"/>
        </w:rPr>
        <w:t xml:space="preserve"> подраздела 3.1 раздела 3 справки);</w:t>
      </w:r>
    </w:p>
    <w:p>
      <w:pPr>
        <w:pStyle w:val="Style23"/>
        <w:numPr>
          <w:ilvl w:val="0"/>
          <w:numId w:val="6"/>
        </w:numPr>
        <w:shd w:fill="FFFFFF"/>
        <w:tabs>
          <w:tab w:val="clear" w:pos="709"/>
          <w:tab w:val="left" w:pos="142" w:leader="none"/>
          <w:tab w:val="left" w:pos="1134" w:leader="none"/>
        </w:tabs>
        <w:bidi w:val="0"/>
        <w:spacing w:lineRule="exact" w:line="298" w:before="0" w:after="0"/>
        <w:rPr/>
      </w:pPr>
      <w:r>
        <w:rPr>
          <w:rFonts w:cs="Times New Roman" w:ascii="Times New Roman" w:hAnsi="Times New Roman"/>
          <w:sz w:val="28"/>
          <w:szCs w:val="28"/>
          <w:lang w:eastAsia="ru-RU"/>
        </w:rPr>
        <w:t>проценты по долговым обязательствам;</w:t>
      </w:r>
    </w:p>
    <w:p>
      <w:pPr>
        <w:pStyle w:val="Style23"/>
        <w:numPr>
          <w:ilvl w:val="0"/>
          <w:numId w:val="6"/>
        </w:numPr>
        <w:shd w:fill="FFFFFF"/>
        <w:tabs>
          <w:tab w:val="clear" w:pos="709"/>
          <w:tab w:val="left" w:pos="142" w:leader="none"/>
          <w:tab w:val="left" w:pos="1134" w:leader="none"/>
        </w:tabs>
        <w:bidi w:val="0"/>
        <w:spacing w:lineRule="exact" w:line="298" w:before="0" w:after="0"/>
        <w:rPr/>
      </w:pPr>
      <w:r>
        <w:rPr>
          <w:rFonts w:cs="Times New Roman" w:ascii="Times New Roman" w:hAnsi="Times New Roman"/>
          <w:sz w:val="28"/>
          <w:szCs w:val="28"/>
        </w:rPr>
        <w:t>денежные средства, полученные в порядке дарения или наследования. При этом рекомендуется указать</w:t>
      </w:r>
      <w:r>
        <w:rPr>
          <w:rStyle w:val="111"/>
          <w:rFonts w:cs="Times New Roman" w:ascii="Times New Roman" w:hAnsi="Times New Roman"/>
          <w:color w:val="000000"/>
          <w:sz w:val="28"/>
          <w:szCs w:val="28"/>
        </w:rPr>
        <w:t xml:space="preserve"> </w:t>
      </w:r>
      <w:r>
        <w:rPr>
          <w:rFonts w:ascii="Times New Roman" w:hAnsi="Times New Roman"/>
          <w:sz w:val="28"/>
          <w:szCs w:val="28"/>
        </w:rPr>
        <w:t>фамилию, имя и отчество соответствующего дарителя или наследодателя соответственно</w:t>
      </w:r>
      <w:r>
        <w:rPr>
          <w:rFonts w:cs="Times New Roman" w:ascii="Times New Roman" w:hAnsi="Times New Roman"/>
          <w:sz w:val="28"/>
          <w:szCs w:val="28"/>
        </w:rPr>
        <w:t>;</w:t>
      </w:r>
    </w:p>
    <w:p>
      <w:pPr>
        <w:pStyle w:val="Default"/>
        <w:numPr>
          <w:ilvl w:val="0"/>
          <w:numId w:val="6"/>
        </w:numPr>
        <w:tabs>
          <w:tab w:val="clear" w:pos="709"/>
          <w:tab w:val="left" w:pos="142" w:leader="none"/>
          <w:tab w:val="left" w:pos="1134" w:leader="none"/>
          <w:tab w:val="left" w:pos="1560" w:leader="none"/>
        </w:tabs>
        <w:rPr/>
      </w:pPr>
      <w:r>
        <w:rPr>
          <w:sz w:val="28"/>
          <w:szCs w:val="28"/>
        </w:rPr>
        <w:t xml:space="preserve">возмещение вреда, причиненного увечьем или иным повреждением здоровья; </w:t>
      </w:r>
    </w:p>
    <w:p>
      <w:pPr>
        <w:pStyle w:val="Default"/>
        <w:numPr>
          <w:ilvl w:val="0"/>
          <w:numId w:val="6"/>
        </w:numPr>
        <w:tabs>
          <w:tab w:val="clear" w:pos="709"/>
          <w:tab w:val="left" w:pos="142" w:leader="none"/>
          <w:tab w:val="left" w:pos="1134" w:leader="none"/>
          <w:tab w:val="left" w:pos="1560" w:leader="none"/>
        </w:tabs>
        <w:rPr/>
      </w:pPr>
      <w:r>
        <w:rPr>
          <w:sz w:val="28"/>
          <w:szCs w:val="28"/>
        </w:rPr>
        <w:t xml:space="preserve">выплаты, связанные с гибелью (смертью), выплаченные наследникам; </w:t>
      </w:r>
    </w:p>
    <w:p>
      <w:pPr>
        <w:pStyle w:val="ListParagraph"/>
        <w:numPr>
          <w:ilvl w:val="0"/>
          <w:numId w:val="6"/>
        </w:numPr>
        <w:tabs>
          <w:tab w:val="clear" w:pos="709"/>
          <w:tab w:val="left" w:pos="142" w:leader="none"/>
          <w:tab w:val="left" w:pos="1134" w:leader="none"/>
          <w:tab w:val="left" w:pos="1560" w:leader="none"/>
        </w:tabs>
        <w:bidi w:val="0"/>
        <w:rPr/>
      </w:pPr>
      <w:r>
        <w:rPr>
          <w:rFonts w:ascii="Times New Roman" w:hAnsi="Times New Roman"/>
          <w:sz w:val="28"/>
          <w:szCs w:val="28"/>
        </w:rPr>
        <w:t>выплаты денежных сумм, осуществленные на основании договоров страхования. При этом в отношении договоров страхования, поименованных в подпункте 3 пункта 212 настоящих Методических рекомендаций, доходом является положительный результат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отдельно));</w:t>
      </w:r>
    </w:p>
    <w:p>
      <w:pPr>
        <w:pStyle w:val="Default"/>
        <w:numPr>
          <w:ilvl w:val="0"/>
          <w:numId w:val="6"/>
        </w:numPr>
        <w:tabs>
          <w:tab w:val="clear" w:pos="709"/>
          <w:tab w:val="left" w:pos="142" w:leader="none"/>
          <w:tab w:val="left" w:pos="1134" w:leader="none"/>
          <w:tab w:val="left" w:pos="1560" w:leader="none"/>
        </w:tabs>
        <w:rPr/>
      </w:pPr>
      <w:r>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пенсионного и социального страхования Российской Федерации и т.д.), в случае если данные выплаты не были включены в Справку </w:t>
      </w:r>
      <w:r>
        <w:rPr>
          <w:sz w:val="28"/>
          <w:szCs w:val="28"/>
        </w:rPr>
        <w:t>о доходах и суммах налога физического лица</w:t>
      </w:r>
      <w:r>
        <w:rPr>
          <w:sz w:val="28"/>
        </w:rPr>
        <w:t xml:space="preserve"> </w:t>
      </w:r>
      <w:r>
        <w:rPr>
          <w:color w:val="auto"/>
          <w:sz w:val="28"/>
          <w:szCs w:val="28"/>
        </w:rPr>
        <w:t xml:space="preserve">по месту службы (работы) и не отражены в строке </w:t>
      </w:r>
      <w:r>
        <w:rPr>
          <w:b/>
          <w:color w:val="auto"/>
          <w:sz w:val="28"/>
        </w:rPr>
        <w:t>"Доход по основному месту работы"</w:t>
      </w:r>
      <w:r>
        <w:rPr>
          <w:color w:val="auto"/>
          <w:sz w:val="28"/>
          <w:szCs w:val="28"/>
        </w:rPr>
        <w:t xml:space="preserve">; </w:t>
      </w:r>
    </w:p>
    <w:p>
      <w:pPr>
        <w:pStyle w:val="ListParagraph"/>
        <w:numPr>
          <w:ilvl w:val="0"/>
          <w:numId w:val="6"/>
        </w:numPr>
        <w:tabs>
          <w:tab w:val="clear" w:pos="709"/>
          <w:tab w:val="left" w:pos="142" w:leader="none"/>
          <w:tab w:val="left" w:pos="1134" w:leader="none"/>
        </w:tabs>
        <w:bidi w:val="0"/>
        <w:rPr/>
      </w:pPr>
      <w:r>
        <w:rPr>
          <w:rFonts w:ascii="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pPr>
        <w:pStyle w:val="Default"/>
        <w:numPr>
          <w:ilvl w:val="0"/>
          <w:numId w:val="6"/>
        </w:numPr>
        <w:tabs>
          <w:tab w:val="clear" w:pos="709"/>
          <w:tab w:val="left" w:pos="142" w:leader="none"/>
          <w:tab w:val="left" w:pos="1134" w:leader="none"/>
        </w:tabs>
        <w:rPr/>
      </w:pPr>
      <w:r>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pPr>
        <w:pStyle w:val="Default"/>
        <w:numPr>
          <w:ilvl w:val="0"/>
          <w:numId w:val="6"/>
        </w:numPr>
        <w:tabs>
          <w:tab w:val="clear" w:pos="709"/>
          <w:tab w:val="left" w:pos="142" w:leader="none"/>
          <w:tab w:val="left" w:pos="1134" w:leader="none"/>
        </w:tabs>
        <w:rPr/>
      </w:pPr>
      <w:r>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pPr>
        <w:pStyle w:val="ListParagraph"/>
        <w:numPr>
          <w:ilvl w:val="0"/>
          <w:numId w:val="6"/>
        </w:numPr>
        <w:bidi w:val="0"/>
        <w:rPr/>
      </w:pPr>
      <w:r>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pPr>
        <w:pStyle w:val="ListParagraph"/>
        <w:numPr>
          <w:ilvl w:val="0"/>
          <w:numId w:val="6"/>
        </w:numPr>
        <w:tabs>
          <w:tab w:val="clear" w:pos="709"/>
          <w:tab w:val="left" w:pos="1276" w:leader="none"/>
        </w:tabs>
        <w:bidi w:val="0"/>
        <w:rPr/>
      </w:pPr>
      <w:r>
        <w:rPr>
          <w:rFonts w:ascii="Times New Roman" w:hAnsi="Times New Roman"/>
          <w:sz w:val="28"/>
          <w:szCs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pPr>
        <w:pStyle w:val="Style23"/>
        <w:numPr>
          <w:ilvl w:val="0"/>
          <w:numId w:val="6"/>
        </w:numPr>
        <w:shd w:fill="FFFFFF"/>
        <w:tabs>
          <w:tab w:val="clear" w:pos="709"/>
          <w:tab w:val="left" w:pos="142" w:leader="none"/>
          <w:tab w:val="left" w:pos="1276" w:leader="none"/>
        </w:tabs>
        <w:bidi w:val="0"/>
        <w:spacing w:lineRule="exact" w:line="298" w:before="0" w:after="0"/>
        <w:rPr/>
      </w:pPr>
      <w:r>
        <w:rPr>
          <w:rStyle w:val="12"/>
          <w:rFonts w:eastAsia="Courier New" w:cs="Calibri"/>
          <w:color w:val="000000"/>
          <w:sz w:val="28"/>
          <w:shd w:fill="FFFFFF" w:val="clear"/>
        </w:rPr>
        <w:t>выигрыши в лотереях, букмекерских конторах, тотализаторах, конкурсах и иных играх (при этом расходы, например, ставка, не учитываются и не подлежат вычитанию из сумм выигрышей);</w:t>
      </w:r>
    </w:p>
    <w:p>
      <w:pPr>
        <w:pStyle w:val="Style23"/>
        <w:numPr>
          <w:ilvl w:val="0"/>
          <w:numId w:val="6"/>
        </w:numPr>
        <w:shd w:fill="FFFFFF"/>
        <w:tabs>
          <w:tab w:val="clear" w:pos="709"/>
          <w:tab w:val="left" w:pos="851" w:leader="none"/>
          <w:tab w:val="left" w:pos="1134" w:leader="none"/>
        </w:tabs>
        <w:bidi w:val="0"/>
        <w:spacing w:lineRule="exact" w:line="298" w:before="0" w:after="0"/>
        <w:rPr/>
      </w:pPr>
      <w:r>
        <w:rPr>
          <w:rFonts w:cs="Times New Roman" w:ascii="Times New Roman" w:hAnsi="Times New Roman"/>
          <w:sz w:val="28"/>
          <w:szCs w:val="28"/>
        </w:rPr>
        <w:t>выплаты членам профсоюзных организаций, полученные от данных профсоюзных организаций;</w:t>
      </w:r>
    </w:p>
    <w:p>
      <w:pPr>
        <w:pStyle w:val="ListParagraph"/>
        <w:numPr>
          <w:ilvl w:val="0"/>
          <w:numId w:val="6"/>
        </w:numPr>
        <w:tabs>
          <w:tab w:val="clear" w:pos="709"/>
          <w:tab w:val="left" w:pos="1276" w:leader="none"/>
        </w:tabs>
        <w:bidi w:val="0"/>
        <w:rPr/>
      </w:pPr>
      <w:r>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Pr>
          <w:rFonts w:ascii="Times New Roman" w:hAnsi="Times New Roman"/>
          <w:b/>
          <w:sz w:val="28"/>
        </w:rPr>
        <w:t>"Доход от педагогической и научной деятельности</w:t>
      </w:r>
      <w:r>
        <w:rPr>
          <w:rFonts w:ascii="Times New Roman" w:hAnsi="Times New Roman"/>
          <w:b/>
          <w:sz w:val="28"/>
          <w:szCs w:val="28"/>
          <w:lang w:eastAsia="ru-RU"/>
        </w:rPr>
        <w:t>"</w:t>
      </w:r>
      <w:r>
        <w:rPr>
          <w:rFonts w:ascii="Times New Roman" w:hAnsi="Times New Roman"/>
          <w:sz w:val="28"/>
          <w:szCs w:val="28"/>
        </w:rPr>
        <w:t xml:space="preserve">, результаты иной творческой деятельности – в строке </w:t>
      </w:r>
      <w:r>
        <w:rPr>
          <w:rFonts w:ascii="Times New Roman" w:hAnsi="Times New Roman"/>
          <w:b/>
          <w:sz w:val="28"/>
        </w:rPr>
        <w:t>"Доход от иной творческой деятельности</w:t>
      </w:r>
      <w:r>
        <w:rPr>
          <w:rFonts w:ascii="Times New Roman" w:hAnsi="Times New Roman"/>
          <w:b/>
          <w:sz w:val="28"/>
          <w:szCs w:val="28"/>
          <w:lang w:eastAsia="ru-RU"/>
        </w:rPr>
        <w:t>"</w:t>
      </w:r>
      <w:r>
        <w:rPr>
          <w:rFonts w:ascii="Times New Roman" w:hAnsi="Times New Roman"/>
          <w:sz w:val="28"/>
          <w:szCs w:val="28"/>
        </w:rPr>
        <w:t>;</w:t>
      </w:r>
    </w:p>
    <w:p>
      <w:pPr>
        <w:pStyle w:val="ListParagraph"/>
        <w:numPr>
          <w:ilvl w:val="0"/>
          <w:numId w:val="6"/>
        </w:numPr>
        <w:tabs>
          <w:tab w:val="clear" w:pos="709"/>
          <w:tab w:val="left" w:pos="1276" w:leader="none"/>
        </w:tabs>
        <w:bidi w:val="0"/>
        <w:rPr/>
      </w:pPr>
      <w:r>
        <w:rPr>
          <w:rFonts w:ascii="Times New Roman" w:hAnsi="Times New Roman"/>
          <w:sz w:val="28"/>
          <w:szCs w:val="28"/>
        </w:rPr>
        <w:t>вознаграждение, полученное при осуществлении опеки или попечительства на возмездной основе;</w:t>
      </w:r>
    </w:p>
    <w:p>
      <w:pPr>
        <w:pStyle w:val="ListParagraph"/>
        <w:numPr>
          <w:ilvl w:val="0"/>
          <w:numId w:val="6"/>
        </w:numPr>
        <w:tabs>
          <w:tab w:val="clear" w:pos="709"/>
          <w:tab w:val="left" w:pos="1276" w:leader="none"/>
        </w:tabs>
        <w:bidi w:val="0"/>
        <w:rPr/>
      </w:pPr>
      <w:r>
        <w:rPr>
          <w:rFonts w:ascii="Times New Roman" w:hAnsi="Times New Roman"/>
          <w:sz w:val="28"/>
          <w:szCs w:val="28"/>
        </w:rPr>
        <w:t>доход, полученный индивидуальным предпринимателем (указывается согласно бухгалтерской (финансовой) отчетности или в соответствии с пунктом 60 настоящих Методических рекомендаций);</w:t>
      </w:r>
    </w:p>
    <w:p>
      <w:pPr>
        <w:pStyle w:val="ListParagraph"/>
        <w:numPr>
          <w:ilvl w:val="0"/>
          <w:numId w:val="6"/>
        </w:numPr>
        <w:tabs>
          <w:tab w:val="clear" w:pos="709"/>
          <w:tab w:val="left" w:pos="1276" w:leader="none"/>
        </w:tabs>
        <w:bidi w:val="0"/>
        <w:rPr/>
      </w:pPr>
      <w:r>
        <w:rPr>
          <w:rFonts w:ascii="Times New Roman" w:hAnsi="Times New Roman"/>
          <w:sz w:val="28"/>
          <w:szCs w:val="28"/>
        </w:rPr>
        <w:t>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 о доходах и суммах налога физического лица, полученную по основному месту службы (работы);</w:t>
      </w:r>
    </w:p>
    <w:p>
      <w:pPr>
        <w:pStyle w:val="ListParagraph"/>
        <w:numPr>
          <w:ilvl w:val="0"/>
          <w:numId w:val="6"/>
        </w:numPr>
        <w:tabs>
          <w:tab w:val="clear" w:pos="709"/>
          <w:tab w:val="left" w:pos="1276" w:leader="none"/>
        </w:tabs>
        <w:bidi w:val="0"/>
        <w:rPr/>
      </w:pPr>
      <w:r>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pPr>
        <w:pStyle w:val="ListParagraph"/>
        <w:numPr>
          <w:ilvl w:val="0"/>
          <w:numId w:val="6"/>
        </w:numPr>
        <w:tabs>
          <w:tab w:val="clear" w:pos="709"/>
          <w:tab w:val="left" w:pos="1276" w:leader="none"/>
        </w:tabs>
        <w:bidi w:val="0"/>
        <w:rPr/>
      </w:pPr>
      <w:r>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pPr>
        <w:pStyle w:val="ListParagraph"/>
        <w:numPr>
          <w:ilvl w:val="0"/>
          <w:numId w:val="6"/>
        </w:numPr>
        <w:tabs>
          <w:tab w:val="clear" w:pos="709"/>
          <w:tab w:val="left" w:pos="1276" w:leader="none"/>
        </w:tabs>
        <w:bidi w:val="0"/>
        <w:rPr/>
      </w:pPr>
      <w:r>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Pr>
          <w:rStyle w:val="12"/>
          <w:rFonts w:eastAsia="Courier New" w:cs="Times New Roman"/>
          <w:color w:val="000000"/>
          <w:sz w:val="28"/>
          <w:shd w:fill="FFFFFF" w:val="clear"/>
        </w:rPr>
        <w:t xml:space="preserve"> кроме случая, предусмотренного пунктом 40 Методических рекомендаций – при невозможности по объективным причинам представить Сведения на супругу (супруга) и (или) несовершеннолетних детей</w:t>
      </w:r>
      <w:r>
        <w:rPr>
          <w:rFonts w:ascii="Times New Roman" w:hAnsi="Times New Roman"/>
          <w:sz w:val="28"/>
          <w:szCs w:val="28"/>
        </w:rPr>
        <w:t>) и третьих лиц на невозвратной основе;</w:t>
      </w:r>
    </w:p>
    <w:p>
      <w:pPr>
        <w:pStyle w:val="ListParagraph"/>
        <w:numPr>
          <w:ilvl w:val="0"/>
          <w:numId w:val="6"/>
        </w:numPr>
        <w:tabs>
          <w:tab w:val="clear" w:pos="709"/>
          <w:tab w:val="left" w:pos="1276" w:leader="none"/>
        </w:tabs>
        <w:bidi w:val="0"/>
        <w:rPr/>
      </w:pPr>
      <w:r>
        <w:rPr>
          <w:rFonts w:ascii="Times New Roman" w:hAnsi="Times New Roman"/>
          <w:sz w:val="28"/>
          <w:szCs w:val="28"/>
        </w:rPr>
        <w:t>доход, полученный по договорам переуступки прав требования на строящиеся объекты недвижимости;</w:t>
      </w:r>
    </w:p>
    <w:p>
      <w:pPr>
        <w:pStyle w:val="ListParagraph"/>
        <w:numPr>
          <w:ilvl w:val="0"/>
          <w:numId w:val="6"/>
        </w:numPr>
        <w:tabs>
          <w:tab w:val="clear" w:pos="709"/>
          <w:tab w:val="left" w:pos="1276" w:leader="none"/>
        </w:tabs>
        <w:bidi w:val="0"/>
        <w:rPr/>
      </w:pPr>
      <w:r>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pPr>
        <w:pStyle w:val="ListParagraph"/>
        <w:numPr>
          <w:ilvl w:val="0"/>
          <w:numId w:val="6"/>
        </w:numPr>
        <w:tabs>
          <w:tab w:val="clear" w:pos="709"/>
          <w:tab w:val="left" w:pos="1276" w:leader="none"/>
        </w:tabs>
        <w:bidi w:val="0"/>
        <w:rPr/>
      </w:pPr>
      <w:r>
        <w:rPr>
          <w:rFonts w:ascii="Times New Roman" w:hAnsi="Times New Roman"/>
          <w:sz w:val="28"/>
          <w:szCs w:val="28"/>
        </w:rPr>
        <w:t>выплаченная ликвидационная стоимость ценных бумаг при ликвидации коммерческой организации;</w:t>
      </w:r>
    </w:p>
    <w:p>
      <w:pPr>
        <w:pStyle w:val="ListParagraph"/>
        <w:numPr>
          <w:ilvl w:val="0"/>
          <w:numId w:val="6"/>
        </w:numPr>
        <w:tabs>
          <w:tab w:val="clear" w:pos="709"/>
          <w:tab w:val="left" w:pos="1276" w:leader="none"/>
        </w:tabs>
        <w:bidi w:val="0"/>
        <w:rPr/>
      </w:pPr>
      <w:r>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pPr>
        <w:pStyle w:val="ListParagraph"/>
        <w:numPr>
          <w:ilvl w:val="0"/>
          <w:numId w:val="6"/>
        </w:numPr>
        <w:tabs>
          <w:tab w:val="clear" w:pos="709"/>
          <w:tab w:val="left" w:pos="1276" w:leader="none"/>
        </w:tabs>
        <w:bidi w:val="0"/>
        <w:rPr/>
      </w:pPr>
      <w:r>
        <w:rPr>
          <w:rFonts w:ascii="Times New Roman" w:hAnsi="Times New Roman"/>
          <w:sz w:val="28"/>
          <w:szCs w:val="28"/>
        </w:rPr>
        <w:t>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p>
    <w:p>
      <w:pPr>
        <w:pStyle w:val="ListParagraph"/>
        <w:numPr>
          <w:ilvl w:val="0"/>
          <w:numId w:val="6"/>
        </w:numPr>
        <w:tabs>
          <w:tab w:val="clear" w:pos="709"/>
          <w:tab w:val="left" w:pos="1276" w:leader="none"/>
        </w:tabs>
        <w:bidi w:val="0"/>
        <w:rPr/>
      </w:pPr>
      <w:r>
        <w:rPr>
          <w:rFonts w:ascii="Times New Roman" w:hAnsi="Times New Roman"/>
          <w:sz w:val="28"/>
          <w:szCs w:val="28"/>
        </w:rPr>
        <w:t>иные аналогичные выплаты.</w:t>
      </w:r>
    </w:p>
    <w:p>
      <w:pPr>
        <w:pStyle w:val="ListParagraph"/>
        <w:numPr>
          <w:ilvl w:val="0"/>
          <w:numId w:val="1"/>
        </w:numPr>
        <w:bidi w:val="0"/>
        <w:rPr/>
      </w:pPr>
      <w:r>
        <w:rPr>
          <w:rFonts w:ascii="Times New Roman" w:hAnsi="Times New Roman"/>
          <w:sz w:val="28"/>
          <w:szCs w:val="28"/>
          <w:lang w:eastAsia="ru-RU"/>
        </w:rPr>
        <w:t xml:space="preserve">Также в строке </w:t>
      </w:r>
      <w:r>
        <w:rPr>
          <w:rFonts w:ascii="Times New Roman" w:hAnsi="Times New Roman"/>
          <w:b/>
          <w:sz w:val="28"/>
        </w:rPr>
        <w:t xml:space="preserve">"Иные доходы" </w:t>
      </w:r>
      <w:r>
        <w:rPr>
          <w:rFonts w:ascii="Times New Roman" w:hAnsi="Times New Roman"/>
          <w:sz w:val="28"/>
          <w:szCs w:val="28"/>
          <w:lang w:eastAsia="ru-RU"/>
        </w:rPr>
        <w:t>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w:t>
      </w:r>
    </w:p>
    <w:p>
      <w:pPr>
        <w:pStyle w:val="Normal"/>
        <w:ind w:left="0" w:right="0" w:firstLine="567"/>
        <w:rPr/>
      </w:pPr>
      <w:r>
        <w:rPr>
          <w:rFonts w:ascii="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pPr>
        <w:pStyle w:val="ListParagraph"/>
        <w:numPr>
          <w:ilvl w:val="0"/>
          <w:numId w:val="1"/>
        </w:numPr>
        <w:bidi w:val="0"/>
        <w:rPr/>
      </w:pPr>
      <w:r>
        <w:rPr>
          <w:rFonts w:ascii="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 (с учетом положений пункта 54 настоящих Методических рекомендаций).</w:t>
      </w:r>
      <w:r>
        <w:rPr>
          <w:rFonts w:ascii="Times New Roman" w:hAnsi="Times New Roman"/>
          <w:sz w:val="28"/>
          <w:szCs w:val="28"/>
        </w:rPr>
        <w:t xml:space="preserve"> </w:t>
      </w:r>
      <w:r>
        <w:rPr>
          <w:rFonts w:ascii="Times New Roman" w:hAnsi="Times New Roman"/>
          <w:sz w:val="28"/>
          <w:szCs w:val="28"/>
          <w:lang w:eastAsia="ru-RU"/>
        </w:rPr>
        <w:t>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 (с учетом положений пункта 54 настоящих Методических рекомендаций).</w:t>
      </w:r>
    </w:p>
    <w:p>
      <w:pPr>
        <w:pStyle w:val="ListParagraph"/>
        <w:numPr>
          <w:ilvl w:val="0"/>
          <w:numId w:val="1"/>
        </w:numPr>
        <w:bidi w:val="0"/>
        <w:rPr/>
      </w:pPr>
      <w:r>
        <w:rPr>
          <w:rFonts w:ascii="Times New Roman" w:hAnsi="Times New Roman"/>
          <w:sz w:val="28"/>
          <w:szCs w:val="28"/>
          <w:lang w:eastAsia="ru-RU"/>
        </w:rPr>
        <w:t>Формой справки не предусмотрено указание товаров, услуг,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 получение арендной платы в натуральной форме и проч.).</w:t>
      </w:r>
    </w:p>
    <w:p>
      <w:pPr>
        <w:pStyle w:val="ListParagraph"/>
        <w:numPr>
          <w:ilvl w:val="0"/>
          <w:numId w:val="1"/>
        </w:numPr>
        <w:bidi w:val="0"/>
        <w:rPr/>
      </w:pPr>
      <w:r>
        <w:rPr>
          <w:rFonts w:ascii="Times New Roman" w:hAnsi="Times New Roman"/>
          <w:sz w:val="28"/>
          <w:szCs w:val="28"/>
          <w:lang w:eastAsia="ru-RU"/>
        </w:rPr>
        <w:t>С учетом целей антико</w:t>
      </w:r>
      <w:r>
        <w:rPr>
          <w:rFonts w:ascii="Times New Roman" w:hAnsi="Times New Roman"/>
          <w:color w:val="000000"/>
          <w:sz w:val="28"/>
          <w:szCs w:val="28"/>
          <w:lang w:eastAsia="ru-RU"/>
        </w:rPr>
        <w:t>р</w:t>
      </w:r>
      <w:r>
        <w:rPr>
          <w:rFonts w:ascii="Times New Roman" w:hAnsi="Times New Roman"/>
          <w:sz w:val="28"/>
          <w:szCs w:val="28"/>
          <w:lang w:eastAsia="ru-RU"/>
        </w:rPr>
        <w:t xml:space="preserve">рупционного законодательства в строке </w:t>
      </w:r>
      <w:r>
        <w:rPr>
          <w:rFonts w:ascii="Times New Roman" w:hAnsi="Times New Roman"/>
          <w:b/>
          <w:sz w:val="28"/>
        </w:rPr>
        <w:t>"Иные доходы"</w:t>
      </w:r>
      <w:r>
        <w:rPr>
          <w:rFonts w:ascii="Times New Roman" w:hAnsi="Times New Roman"/>
          <w:b/>
          <w:sz w:val="28"/>
          <w:szCs w:val="28"/>
          <w:lang w:eastAsia="ru-RU"/>
        </w:rPr>
        <w:t xml:space="preserve"> не указываются </w:t>
      </w:r>
      <w:r>
        <w:rPr>
          <w:rFonts w:ascii="Times New Roman" w:hAnsi="Times New Roman"/>
          <w:sz w:val="28"/>
          <w:szCs w:val="28"/>
          <w:lang w:eastAsia="ru-RU"/>
        </w:rPr>
        <w:t xml:space="preserve">сведения о денежных средствах, касающихся </w:t>
      </w:r>
      <w:r>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pPr>
        <w:pStyle w:val="Normal"/>
        <w:ind w:left="0" w:right="0" w:firstLine="567"/>
        <w:rPr/>
      </w:pPr>
      <w:r>
        <w:rPr>
          <w:rFonts w:ascii="Times New Roman" w:hAnsi="Times New Roman"/>
          <w:sz w:val="28"/>
          <w:szCs w:val="28"/>
        </w:rPr>
        <w:t>1) со служебными командировками за счет средств работодателя;</w:t>
      </w:r>
    </w:p>
    <w:p>
      <w:pPr>
        <w:pStyle w:val="Normal"/>
        <w:ind w:left="0" w:right="0" w:firstLine="567"/>
        <w:rPr/>
      </w:pPr>
      <w:r>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pPr>
        <w:pStyle w:val="Normal"/>
        <w:ind w:left="0" w:right="0" w:firstLine="567"/>
        <w:rPr/>
      </w:pPr>
      <w:r>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pPr>
        <w:pStyle w:val="Normal"/>
        <w:ind w:left="0" w:right="0" w:firstLine="567"/>
        <w:rPr/>
      </w:pPr>
      <w:r>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pPr>
        <w:pStyle w:val="Normal"/>
        <w:ind w:left="0" w:right="0" w:firstLine="567"/>
        <w:rPr/>
      </w:pPr>
      <w:r>
        <w:rPr>
          <w:rFonts w:ascii="Times New Roman" w:hAnsi="Times New Roman"/>
          <w:sz w:val="28"/>
          <w:szCs w:val="28"/>
        </w:rPr>
        <w:t>5) с приобретением проездных документов для исполнения служебных (должностных) обязанностей;</w:t>
      </w:r>
    </w:p>
    <w:p>
      <w:pPr>
        <w:pStyle w:val="Normal"/>
        <w:ind w:left="0" w:right="0" w:firstLine="567"/>
        <w:rPr/>
      </w:pPr>
      <w:r>
        <w:rPr>
          <w:rFonts w:ascii="Times New Roman" w:hAnsi="Times New Roman"/>
          <w:sz w:val="28"/>
          <w:szCs w:val="28"/>
        </w:rPr>
        <w:t>6) с оплатой коммунальных и иных услуг, наймом жилого помещения;</w:t>
      </w:r>
    </w:p>
    <w:p>
      <w:pPr>
        <w:pStyle w:val="Normal"/>
        <w:ind w:left="0" w:right="0" w:firstLine="567"/>
        <w:rPr/>
      </w:pPr>
      <w:r>
        <w:rPr>
          <w:rFonts w:ascii="Times New Roman" w:hAnsi="Times New Roman"/>
          <w:sz w:val="28"/>
          <w:szCs w:val="28"/>
        </w:rPr>
        <w:t>7) с внесением родительской платы за посещение дошкольного образовательного учреждения;</w:t>
      </w:r>
    </w:p>
    <w:p>
      <w:pPr>
        <w:pStyle w:val="Normal"/>
        <w:ind w:left="0" w:right="0" w:firstLine="567"/>
        <w:rPr/>
      </w:pPr>
      <w:r>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pPr>
        <w:pStyle w:val="ListParagraph"/>
        <w:numPr>
          <w:ilvl w:val="0"/>
          <w:numId w:val="1"/>
        </w:numPr>
        <w:bidi w:val="0"/>
        <w:rPr/>
      </w:pPr>
      <w:r>
        <w:rPr>
          <w:rFonts w:ascii="Times New Roman" w:hAnsi="Times New Roman"/>
          <w:sz w:val="28"/>
          <w:szCs w:val="28"/>
        </w:rPr>
        <w:t xml:space="preserve">Не указываются денежные средства, полученные в качестве компенсации, возмещения расходов или в иных аналогичных случаях, при условии, если нормативным правовым актом Российской Федерации предусмотрена отчетность, подтверждающая целевое расходование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 Так, например, не требуется указывать </w:t>
      </w:r>
      <w:r>
        <w:rPr>
          <w:rFonts w:ascii="Times New Roman" w:hAnsi="Times New Roman"/>
          <w:sz w:val="28"/>
          <w:szCs w:val="28"/>
          <w:lang w:eastAsia="ru-RU"/>
        </w:rPr>
        <w:t>субсидию на приобретение сельскохозяйственной техники в случае, если правилами предоставления данной субсидии предусмотрено последующее предоставление получателем отчетных документов о приобретении такой техники и о подтверждении понесенных расходов.</w:t>
      </w:r>
    </w:p>
    <w:p>
      <w:pPr>
        <w:pStyle w:val="ListParagraph"/>
        <w:numPr>
          <w:ilvl w:val="0"/>
          <w:numId w:val="1"/>
        </w:numPr>
        <w:bidi w:val="0"/>
        <w:rPr/>
      </w:pPr>
      <w:r>
        <w:rPr>
          <w:rFonts w:ascii="Times New Roman" w:hAnsi="Times New Roman"/>
          <w:sz w:val="28"/>
          <w:szCs w:val="28"/>
        </w:rPr>
        <w:t>Также не указываются сведения о денежных средствах, полученных:</w:t>
      </w:r>
    </w:p>
    <w:p>
      <w:pPr>
        <w:pStyle w:val="Normal"/>
        <w:ind w:left="0" w:right="0" w:firstLine="567"/>
        <w:rPr/>
      </w:pPr>
      <w:r>
        <w:rPr>
          <w:rFonts w:ascii="Times New Roman" w:hAnsi="Times New Roman"/>
          <w:sz w:val="28"/>
          <w:szCs w:val="28"/>
        </w:rPr>
        <w:t>1) в виде социального, имущественного, инвестиционного налогового вычета;</w:t>
      </w:r>
    </w:p>
    <w:p>
      <w:pPr>
        <w:pStyle w:val="Normal"/>
        <w:ind w:left="0" w:right="0" w:firstLine="567"/>
        <w:rPr/>
      </w:pPr>
      <w:r>
        <w:rPr>
          <w:rFonts w:ascii="Times New Roman" w:hAnsi="Times New Roman"/>
          <w:sz w:val="28"/>
          <w:szCs w:val="28"/>
        </w:rPr>
        <w:t>2) от продажи различного вида подарочных сертификатов (карт), выпущенных предприятиями торговли, салонами красоты и пр.;</w:t>
      </w:r>
    </w:p>
    <w:p>
      <w:pPr>
        <w:pStyle w:val="Normal"/>
        <w:ind w:left="0" w:right="0" w:firstLine="567"/>
        <w:rPr/>
      </w:pPr>
      <w:r>
        <w:rPr>
          <w:rFonts w:ascii="Times New Roman" w:hAnsi="Times New Roman"/>
          <w:sz w:val="28"/>
          <w:szCs w:val="28"/>
        </w:rPr>
        <w:t>3) </w:t>
      </w:r>
      <w:r>
        <w:rPr>
          <w:rFonts w:ascii="Times New Roman" w:hAnsi="Times New Roman"/>
          <w:color w:val="000000"/>
          <w:sz w:val="28"/>
          <w:szCs w:val="28"/>
        </w:rPr>
        <w:t>в качестве бонусных баллов</w:t>
      </w:r>
      <w:r>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Pr>
          <w:rFonts w:ascii="Times New Roman" w:hAnsi="Times New Roman"/>
          <w:color w:val="000000"/>
          <w:sz w:val="28"/>
          <w:szCs w:val="28"/>
        </w:rPr>
        <w:t>(</w:t>
      </w:r>
      <w:r>
        <w:rPr>
          <w:rFonts w:ascii="Times New Roman" w:hAnsi="Times New Roman"/>
          <w:sz w:val="28"/>
          <w:szCs w:val="28"/>
        </w:rPr>
        <w:t xml:space="preserve">"кешбэк сервис"), включая т.н. "туристический кешбэк", "детский кешбэк" и др.; </w:t>
      </w:r>
    </w:p>
    <w:p>
      <w:pPr>
        <w:pStyle w:val="Normal"/>
        <w:ind w:left="0" w:right="0" w:firstLine="567"/>
        <w:rPr/>
      </w:pPr>
      <w:r>
        <w:rPr>
          <w:rFonts w:ascii="Times New Roman" w:hAnsi="Times New Roman"/>
          <w:sz w:val="28"/>
          <w:szCs w:val="28"/>
        </w:rPr>
        <w:t>4) в виде материальной выгоды, предусмотренной статьей 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pPr>
        <w:pStyle w:val="Normal"/>
        <w:tabs>
          <w:tab w:val="left" w:pos="709" w:leader="none"/>
        </w:tabs>
        <w:ind w:left="0" w:right="0" w:firstLine="567"/>
        <w:rPr/>
      </w:pPr>
      <w:r>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Pr>
          <w:rFonts w:ascii="Times New Roman" w:hAnsi="Times New Roman"/>
          <w:sz w:val="28"/>
          <w:szCs w:val="28"/>
          <w:lang w:val="en-US"/>
        </w:rPr>
        <w:t>Tax</w:t>
      </w:r>
      <w:r>
        <w:rPr>
          <w:rFonts w:ascii="Times New Roman" w:hAnsi="Times New Roman"/>
          <w:sz w:val="28"/>
          <w:szCs w:val="28"/>
        </w:rPr>
        <w:t>-</w:t>
      </w:r>
      <w:r>
        <w:rPr>
          <w:rFonts w:ascii="Times New Roman" w:hAnsi="Times New Roman"/>
          <w:sz w:val="28"/>
          <w:szCs w:val="28"/>
          <w:lang w:val="en-US"/>
        </w:rPr>
        <w:t>free</w:t>
      </w:r>
      <w:r>
        <w:rPr>
          <w:rFonts w:ascii="Times New Roman" w:hAnsi="Times New Roman"/>
          <w:sz w:val="28"/>
          <w:szCs w:val="28"/>
        </w:rPr>
        <w:t>;</w:t>
      </w:r>
    </w:p>
    <w:p>
      <w:pPr>
        <w:pStyle w:val="Normal"/>
        <w:tabs>
          <w:tab w:val="left" w:pos="709" w:leader="none"/>
        </w:tabs>
        <w:ind w:left="0" w:right="0" w:firstLine="567"/>
        <w:rPr/>
      </w:pPr>
      <w:r>
        <w:rPr>
          <w:rFonts w:ascii="Times New Roman" w:hAnsi="Times New Roman"/>
          <w:sz w:val="28"/>
          <w:szCs w:val="28"/>
        </w:rPr>
        <w:t>6) в качестве вознаграждения донорам за сданную кровь, ее компонентов (и иную помощь);</w:t>
      </w:r>
    </w:p>
    <w:p>
      <w:pPr>
        <w:pStyle w:val="Normal"/>
        <w:tabs>
          <w:tab w:val="left" w:pos="709" w:leader="none"/>
        </w:tabs>
        <w:ind w:left="0" w:right="0" w:firstLine="567"/>
        <w:rPr/>
      </w:pPr>
      <w:r>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pPr>
        <w:pStyle w:val="Normal"/>
        <w:ind w:left="0" w:right="0" w:firstLine="567"/>
        <w:rPr/>
      </w:pPr>
      <w:r>
        <w:rPr>
          <w:rFonts w:ascii="Times New Roman" w:hAnsi="Times New Roman"/>
          <w:sz w:val="28"/>
          <w:szCs w:val="28"/>
        </w:rPr>
        <w:t>8) в качестве возмещения расходов на повышение профессионального уровня за счет средств представителя нанимателя (работодателя);</w:t>
      </w:r>
    </w:p>
    <w:p>
      <w:pPr>
        <w:pStyle w:val="Normal"/>
        <w:tabs>
          <w:tab w:val="left" w:pos="709" w:leader="none"/>
        </w:tabs>
        <w:ind w:left="0" w:right="0" w:firstLine="567"/>
        <w:rPr/>
      </w:pPr>
      <w:r>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pPr>
        <w:pStyle w:val="Normal"/>
        <w:tabs>
          <w:tab w:val="left" w:pos="709" w:leader="none"/>
        </w:tabs>
        <w:ind w:left="0" w:right="0" w:firstLine="567"/>
        <w:rPr/>
      </w:pPr>
      <w:r>
        <w:rPr>
          <w:rFonts w:ascii="Times New Roman" w:hAnsi="Times New Roman"/>
          <w:sz w:val="28"/>
          <w:szCs w:val="28"/>
        </w:rPr>
        <w:t xml:space="preserve">10) в качестве перевода (между супругами и (или) несовершеннолетними детьми (аналогично в части, касающейся наличных денежных средств), </w:t>
      </w:r>
      <w:r>
        <w:rPr>
          <w:rStyle w:val="12"/>
          <w:rFonts w:eastAsia="Courier New" w:cs="Times New Roman"/>
          <w:color w:val="000000"/>
          <w:sz w:val="28"/>
          <w:shd w:fill="FFFFFF" w:val="clear"/>
        </w:rPr>
        <w:t>кроме случая, предусмотренного пунктом 40 Методических рекомендаций – при невозможности по объективным причинам представить Сведения на супругу (супруга) и (или) несовершеннолетних детей)</w:t>
      </w:r>
      <w:r>
        <w:rPr>
          <w:rFonts w:ascii="Times New Roman" w:hAnsi="Times New Roman"/>
          <w:sz w:val="28"/>
          <w:szCs w:val="28"/>
        </w:rPr>
        <w:t>;</w:t>
      </w:r>
    </w:p>
    <w:p>
      <w:pPr>
        <w:pStyle w:val="Normal"/>
        <w:tabs>
          <w:tab w:val="left" w:pos="709" w:leader="none"/>
        </w:tabs>
        <w:ind w:left="0" w:right="0" w:firstLine="567"/>
        <w:rPr/>
      </w:pPr>
      <w:r>
        <w:rPr>
          <w:rFonts w:ascii="Times New Roman" w:hAnsi="Times New Roman"/>
          <w:sz w:val="28"/>
          <w:szCs w:val="28"/>
        </w:rPr>
        <w:t>11) в связи с возвратом денежных средств по несостоявшемуся договору купли-продажи;</w:t>
      </w:r>
    </w:p>
    <w:p>
      <w:pPr>
        <w:pStyle w:val="Normal"/>
        <w:tabs>
          <w:tab w:val="left" w:pos="709" w:leader="none"/>
        </w:tabs>
        <w:ind w:left="0" w:right="0" w:firstLine="567"/>
        <w:rPr/>
      </w:pPr>
      <w:r>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pPr>
        <w:pStyle w:val="Normal"/>
        <w:tabs>
          <w:tab w:val="left" w:pos="709" w:leader="none"/>
        </w:tabs>
        <w:ind w:left="0" w:right="0" w:firstLine="567"/>
        <w:rPr/>
      </w:pPr>
      <w:r>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pPr>
        <w:pStyle w:val="Normal"/>
        <w:tabs>
          <w:tab w:val="left" w:pos="709" w:leader="none"/>
        </w:tabs>
        <w:ind w:left="0" w:right="0" w:firstLine="567"/>
        <w:rPr/>
      </w:pPr>
      <w:r>
        <w:rPr>
          <w:rFonts w:ascii="Times New Roman" w:hAnsi="Times New Roman"/>
          <w:sz w:val="28"/>
          <w:szCs w:val="28"/>
        </w:rPr>
        <w:t>14) на специальный избирательный счет в соответствии с</w:t>
      </w:r>
      <w:r>
        <w:rPr>
          <w:rStyle w:val="12"/>
          <w:rFonts w:eastAsia="Courier New" w:cs="Times New Roman"/>
          <w:color w:val="000000"/>
          <w:sz w:val="28"/>
          <w:shd w:fill="FFFFFF" w:val="clear"/>
        </w:rPr>
        <w:t xml:space="preserve"> Федеральным законом</w:t>
      </w:r>
      <w:r>
        <w:rPr>
          <w:rFonts w:ascii="Times New Roman" w:hAnsi="Times New Roman"/>
          <w:sz w:val="28"/>
          <w:szCs w:val="28"/>
        </w:rPr>
        <w:t xml:space="preserve"> </w:t>
      </w:r>
      <w:r>
        <w:rPr>
          <w:rStyle w:val="12"/>
          <w:rFonts w:eastAsia="Courier New" w:cs="Times New Roman"/>
          <w:color w:val="000000"/>
          <w:sz w:val="28"/>
          <w:shd w:fill="FFFFFF" w:val="clear"/>
        </w:rPr>
        <w:t>от 12 июня 2002 г. № 67-ФЗ "Об основных гарантиях избирательных прав и права на участие в референдуме граждан Российской Федерации".</w:t>
      </w:r>
    </w:p>
    <w:p>
      <w:pPr>
        <w:pStyle w:val="ListParagraph"/>
        <w:numPr>
          <w:ilvl w:val="0"/>
          <w:numId w:val="1"/>
        </w:numPr>
        <w:bidi w:val="0"/>
        <w:rPr/>
      </w:pPr>
      <w:r>
        <w:rPr>
          <w:rFonts w:ascii="Times New Roman" w:hAnsi="Times New Roman"/>
          <w:sz w:val="28"/>
          <w:szCs w:val="28"/>
          <w:highlight w:val="yellow"/>
        </w:rPr>
        <w:t xml:space="preserve">Социальная поддержка молодежи в возрасте от 14 до 22 лет для повышения доступности организаций культуры (т.н. "Пушкинская карта") </w:t>
      </w:r>
      <w:r>
        <w:rPr>
          <w:rFonts w:ascii="Times New Roman" w:hAnsi="Times New Roman"/>
          <w:sz w:val="28"/>
          <w:szCs w:val="28"/>
          <w:highlight w:val="yellow"/>
          <w:lang w:eastAsia="ru-RU"/>
        </w:rPr>
        <w:t xml:space="preserve">не подлежит отражению в разделе 1 справки. </w:t>
      </w:r>
    </w:p>
    <w:p>
      <w:pPr>
        <w:pStyle w:val="ListParagraph"/>
        <w:bidi w:val="0"/>
        <w:ind w:left="0" w:right="0" w:firstLine="709"/>
        <w:rPr/>
      </w:pPr>
      <w:r>
        <w:rPr>
          <w:rFonts w:ascii="Times New Roman" w:hAnsi="Times New Roman"/>
          <w:sz w:val="28"/>
          <w:szCs w:val="28"/>
        </w:rPr>
        <w:t>Аналогичные меры поддержки, предусмотренные нормативными правовыми актами субъектов Российской Федерации или муниципальными правовыми актами, также не подлежат отражению в разделе 1 справки.</w:t>
      </w:r>
    </w:p>
    <w:p>
      <w:pPr>
        <w:pStyle w:val="ListParagraph"/>
        <w:numPr>
          <w:ilvl w:val="0"/>
          <w:numId w:val="1"/>
        </w:numPr>
        <w:bidi w:val="0"/>
        <w:rPr/>
      </w:pPr>
      <w:r>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pPr>
        <w:pStyle w:val="ListParagraph"/>
        <w:bidi w:val="0"/>
        <w:ind w:left="567" w:right="0" w:hanging="0"/>
        <w:rPr>
          <w:rFonts w:ascii="Times New Roman" w:hAnsi="Times New Roman"/>
          <w:sz w:val="28"/>
          <w:szCs w:val="28"/>
        </w:rPr>
      </w:pPr>
      <w:r>
        <w:rPr>
          <w:rFonts w:ascii="Times New Roman" w:hAnsi="Times New Roman"/>
          <w:sz w:val="28"/>
          <w:szCs w:val="28"/>
        </w:rPr>
      </w:r>
    </w:p>
    <w:p>
      <w:pPr>
        <w:pStyle w:val="Normal"/>
        <w:tabs>
          <w:tab w:val="left" w:pos="709" w:leader="none"/>
        </w:tabs>
        <w:ind w:left="0" w:right="0" w:hanging="0"/>
        <w:jc w:val="center"/>
        <w:rPr/>
      </w:pPr>
      <w:r>
        <w:rPr>
          <w:rFonts w:ascii="Times New Roman" w:hAnsi="Times New Roman"/>
          <w:b/>
          <w:sz w:val="28"/>
          <w:szCs w:val="28"/>
        </w:rPr>
        <w:t>РАЗДЕЛ 2. СВЕДЕНИЯ О РАСХОДАХ</w:t>
      </w:r>
    </w:p>
    <w:p>
      <w:pPr>
        <w:pStyle w:val="Normal"/>
        <w:ind w:left="0" w:right="0" w:firstLine="851"/>
        <w:jc w:val="center"/>
        <w:rPr>
          <w:rFonts w:ascii="Times New Roman" w:hAnsi="Times New Roman"/>
          <w:b/>
          <w:b/>
          <w:sz w:val="28"/>
          <w:szCs w:val="28"/>
        </w:rPr>
      </w:pPr>
      <w:r>
        <w:rPr>
          <w:rFonts w:ascii="Times New Roman" w:hAnsi="Times New Roman"/>
          <w:b/>
          <w:sz w:val="28"/>
          <w:szCs w:val="28"/>
        </w:rPr>
      </w:r>
    </w:p>
    <w:p>
      <w:pPr>
        <w:pStyle w:val="ListParagraph"/>
        <w:numPr>
          <w:ilvl w:val="0"/>
          <w:numId w:val="1"/>
        </w:numPr>
        <w:bidi w:val="0"/>
        <w:rPr/>
      </w:pPr>
      <w:r>
        <w:rPr>
          <w:rFonts w:ascii="Times New Roman" w:hAnsi="Times New Roman"/>
          <w:sz w:val="28"/>
          <w:szCs w:val="28"/>
        </w:rPr>
        <w:t xml:space="preserve">Данный раздел справки </w:t>
      </w:r>
      <w:r>
        <w:rPr>
          <w:rFonts w:ascii="Times New Roman" w:hAnsi="Times New Roman"/>
          <w:b/>
          <w:sz w:val="28"/>
          <w:szCs w:val="28"/>
        </w:rPr>
        <w:t>заполняется только</w:t>
      </w:r>
      <w:r>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совершена сделка или совершены сделки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такой сделки или общая сумма совершенных сделок превышает общий доход данного лица и его супруги (супруга) за три последних года, предшествующих отчетному периоду. При представлении Сведений в 2024 году сообщаются сведения о расходах по сделкам, совершенным в 2023 году. </w:t>
      </w:r>
    </w:p>
    <w:p>
      <w:pPr>
        <w:pStyle w:val="Normal"/>
        <w:ind w:left="0" w:right="0" w:firstLine="567"/>
        <w:rPr/>
      </w:pPr>
      <w:r>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w:t>
      </w:r>
      <w:r>
        <w:rPr>
          <w:rFonts w:ascii="Times New Roman" w:hAnsi="Times New Roman"/>
          <w:b/>
          <w:sz w:val="28"/>
        </w:rPr>
        <w:t>"Сумма сделки"</w:t>
      </w:r>
      <w:r>
        <w:rPr>
          <w:rFonts w:ascii="Times New Roman" w:hAnsi="Times New Roman"/>
          <w:sz w:val="28"/>
          <w:szCs w:val="28"/>
        </w:rPr>
        <w:t xml:space="preserve"> применимых справок рекомендуется указывать полную стоимость. </w:t>
      </w:r>
    </w:p>
    <w:p>
      <w:pPr>
        <w:pStyle w:val="ListParagraph"/>
        <w:numPr>
          <w:ilvl w:val="0"/>
          <w:numId w:val="1"/>
        </w:numPr>
        <w:bidi w:val="0"/>
        <w:rPr/>
      </w:pPr>
      <w:r>
        <w:rPr>
          <w:rFonts w:ascii="Times New Roman" w:hAnsi="Times New Roman"/>
          <w:sz w:val="28"/>
          <w:szCs w:val="28"/>
        </w:rPr>
        <w:t>Данный раздел справки также подлежит заполнению при наличии обстоятельств, перечисленных в пункте 86 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pPr>
        <w:pStyle w:val="ListParagraph"/>
        <w:numPr>
          <w:ilvl w:val="0"/>
          <w:numId w:val="1"/>
        </w:numPr>
        <w:bidi w:val="0"/>
        <w:rPr/>
      </w:pPr>
      <w:r>
        <w:rPr>
          <w:rFonts w:ascii="Times New Roman" w:hAnsi="Times New Roman"/>
          <w:sz w:val="28"/>
          <w:szCs w:val="28"/>
        </w:rPr>
        <w:t>Граждане, поступающие на службу (работу), раздел 2 справки не заполняют.</w:t>
      </w:r>
    </w:p>
    <w:p>
      <w:pPr>
        <w:pStyle w:val="ListParagraph"/>
        <w:bidi w:val="0"/>
        <w:ind w:left="0" w:right="0" w:firstLine="567"/>
        <w:rPr/>
      </w:pPr>
      <w:r>
        <w:rPr>
          <w:rFonts w:ascii="Times New Roman" w:hAnsi="Times New Roman"/>
          <w:sz w:val="28"/>
          <w:szCs w:val="28"/>
        </w:rPr>
        <w:t xml:space="preserve">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pPr>
        <w:pStyle w:val="ListParagraph"/>
        <w:numPr>
          <w:ilvl w:val="0"/>
          <w:numId w:val="1"/>
        </w:numPr>
        <w:bidi w:val="0"/>
        <w:rPr/>
      </w:pPr>
      <w:r>
        <w:rPr>
          <w:rFonts w:ascii="Times New Roman" w:hAnsi="Times New Roman"/>
          <w:sz w:val="28"/>
          <w:szCs w:val="28"/>
        </w:rPr>
        <w:t>Заполнение данного раздела при отсутствии указанных в пункте 86 настоящих Методических рекомендаций оснований не является нарушением.</w:t>
      </w:r>
    </w:p>
    <w:p>
      <w:pPr>
        <w:pStyle w:val="ListParagraph"/>
        <w:numPr>
          <w:ilvl w:val="0"/>
          <w:numId w:val="1"/>
        </w:numPr>
        <w:bidi w:val="0"/>
        <w:rPr/>
      </w:pPr>
      <w:r>
        <w:rPr>
          <w:rFonts w:ascii="Times New Roman" w:hAnsi="Times New Roman"/>
          <w:bCs/>
          <w:color w:val="000000"/>
          <w:sz w:val="28"/>
          <w:szCs w:val="28"/>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2023 году, суммируются доходы служащего (работника) и его супруги (супруга), полученные в 2020, 2021 и 2022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общего дохода из него не вычитаются иные расходы, например, связанные с отпуском, оплатой </w:t>
      </w:r>
      <w:r>
        <w:rPr>
          <w:rFonts w:ascii="Times New Roman" w:hAnsi="Times New Roman"/>
          <w:sz w:val="28"/>
          <w:szCs w:val="28"/>
        </w:rPr>
        <w:t>жилищно-коммунальных услуг и т.п.</w:t>
      </w:r>
    </w:p>
    <w:p>
      <w:pPr>
        <w:pStyle w:val="ListParagraph"/>
        <w:numPr>
          <w:ilvl w:val="0"/>
          <w:numId w:val="1"/>
        </w:numPr>
        <w:bidi w:val="0"/>
        <w:rPr/>
      </w:pPr>
      <w:r>
        <w:rPr>
          <w:rFonts w:ascii="Times New Roman" w:hAnsi="Times New Roman"/>
          <w:sz w:val="28"/>
          <w:szCs w:val="28"/>
        </w:rPr>
        <w:t>Для цели реализации пункта 86 настоящих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(работника)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служащего (работника) за три последних года, предшествующих отчетному периоду (аналогично в отношении супруги (супруга).</w:t>
      </w:r>
    </w:p>
    <w:p>
      <w:pPr>
        <w:pStyle w:val="ListParagraph"/>
        <w:bidi w:val="0"/>
        <w:ind w:left="0" w:right="0" w:firstLine="567"/>
        <w:rPr/>
      </w:pPr>
      <w:r>
        <w:rPr>
          <w:rFonts w:ascii="Times New Roman" w:hAnsi="Times New Roman"/>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pPr>
        <w:pStyle w:val="ListParagraph"/>
        <w:numPr>
          <w:ilvl w:val="0"/>
          <w:numId w:val="1"/>
        </w:numPr>
        <w:tabs>
          <w:tab w:val="clear" w:pos="709"/>
          <w:tab w:val="left" w:pos="0" w:leader="none"/>
          <w:tab w:val="left" w:pos="1418" w:leader="none"/>
        </w:tabs>
        <w:bidi w:val="0"/>
        <w:rPr/>
      </w:pPr>
      <w:r>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pPr>
        <w:pStyle w:val="ListParagraph"/>
        <w:tabs>
          <w:tab w:val="clear" w:pos="709"/>
          <w:tab w:val="left" w:pos="0" w:leader="none"/>
          <w:tab w:val="left" w:pos="1418" w:leader="none"/>
        </w:tabs>
        <w:bidi w:val="0"/>
        <w:ind w:left="0" w:right="0" w:firstLine="567"/>
        <w:rPr/>
      </w:pPr>
      <w:r>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pPr>
        <w:pStyle w:val="ListParagraph"/>
        <w:numPr>
          <w:ilvl w:val="0"/>
          <w:numId w:val="1"/>
        </w:numPr>
        <w:bidi w:val="0"/>
        <w:rPr/>
      </w:pPr>
      <w:r>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pPr>
        <w:pStyle w:val="ListParagraph"/>
        <w:numPr>
          <w:ilvl w:val="0"/>
          <w:numId w:val="1"/>
        </w:numPr>
        <w:bidi w:val="0"/>
        <w:rPr/>
      </w:pPr>
      <w:r>
        <w:rPr>
          <w:rFonts w:ascii="Times New Roman" w:hAnsi="Times New Roman"/>
          <w:sz w:val="28"/>
          <w:szCs w:val="28"/>
        </w:rPr>
        <w:t xml:space="preserve">Данный раздел </w:t>
      </w:r>
      <w:r>
        <w:rPr>
          <w:rFonts w:ascii="Times New Roman" w:hAnsi="Times New Roman"/>
          <w:b/>
          <w:sz w:val="28"/>
          <w:szCs w:val="28"/>
        </w:rPr>
        <w:t>не заполняется</w:t>
      </w:r>
      <w:r>
        <w:rPr>
          <w:rFonts w:ascii="Times New Roman" w:hAnsi="Times New Roman"/>
          <w:sz w:val="28"/>
          <w:szCs w:val="28"/>
        </w:rPr>
        <w:t xml:space="preserve"> в следующих случаях:</w:t>
      </w:r>
    </w:p>
    <w:p>
      <w:pPr>
        <w:pStyle w:val="ListParagraph"/>
        <w:bidi w:val="0"/>
        <w:ind w:left="0" w:right="0" w:firstLine="567"/>
        <w:rPr/>
      </w:pPr>
      <w:r>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pPr>
        <w:pStyle w:val="Normal"/>
        <w:ind w:left="0" w:right="0" w:firstLine="567"/>
        <w:rPr/>
      </w:pPr>
      <w:r>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При этом такое имущество отражается в соответствующих разделах справки;</w:t>
      </w:r>
    </w:p>
    <w:p>
      <w:pPr>
        <w:pStyle w:val="Normal"/>
        <w:ind w:left="0" w:right="0" w:firstLine="567"/>
        <w:rPr/>
      </w:pPr>
      <w:r>
        <w:rPr>
          <w:rFonts w:ascii="Times New Roman" w:hAnsi="Times New Roman"/>
          <w:sz w:val="28"/>
          <w:szCs w:val="28"/>
        </w:rPr>
        <w:t>3) осуществлена государственная регистрация права собственности на недвижимое имущество без совершения сделки по приобретению данного имущества (например, возведение жилого дома на земельном участке).</w:t>
      </w:r>
    </w:p>
    <w:p>
      <w:pPr>
        <w:pStyle w:val="ListParagraph"/>
        <w:numPr>
          <w:ilvl w:val="0"/>
          <w:numId w:val="1"/>
        </w:numPr>
        <w:bidi w:val="0"/>
        <w:rPr/>
      </w:pPr>
      <w:r>
        <w:rPr>
          <w:rFonts w:ascii="Times New Roman" w:hAnsi="Times New Roman"/>
          <w:sz w:val="28"/>
          <w:szCs w:val="28"/>
        </w:rPr>
        <w:t xml:space="preserve">При заполнении графы </w:t>
      </w:r>
      <w:r>
        <w:rPr>
          <w:rFonts w:ascii="Times New Roman" w:hAnsi="Times New Roman"/>
          <w:b/>
          <w:sz w:val="28"/>
        </w:rPr>
        <w:t>"</w:t>
      </w:r>
      <w:r>
        <w:rPr>
          <w:rFonts w:ascii="Times New Roman" w:hAnsi="Times New Roman"/>
          <w:b/>
          <w:sz w:val="28"/>
          <w:szCs w:val="28"/>
        </w:rPr>
        <w:t>Вид приобретенного имущества</w:t>
      </w:r>
      <w:r>
        <w:rPr>
          <w:rFonts w:ascii="Times New Roman" w:hAnsi="Times New Roman"/>
          <w:b/>
          <w:sz w:val="28"/>
        </w:rPr>
        <w:t>"</w:t>
      </w:r>
      <w:r>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pPr>
        <w:pStyle w:val="ListParagraph"/>
        <w:numPr>
          <w:ilvl w:val="0"/>
          <w:numId w:val="1"/>
        </w:numPr>
        <w:bidi w:val="0"/>
        <w:rPr/>
      </w:pPr>
      <w:r>
        <w:rPr>
          <w:rFonts w:ascii="Times New Roman" w:hAnsi="Times New Roman"/>
          <w:sz w:val="28"/>
          <w:szCs w:val="28"/>
        </w:rPr>
        <w:t xml:space="preserve">В графе </w:t>
      </w:r>
      <w:r>
        <w:rPr>
          <w:rFonts w:ascii="Times New Roman" w:hAnsi="Times New Roman"/>
          <w:b/>
          <w:sz w:val="28"/>
          <w:szCs w:val="28"/>
        </w:rPr>
        <w:t>"Сумма сделки (руб.)"</w:t>
      </w:r>
      <w:r>
        <w:rPr>
          <w:rFonts w:ascii="Times New Roman" w:hAnsi="Times New Roman"/>
          <w:sz w:val="28"/>
          <w:szCs w:val="28"/>
        </w:rPr>
        <w:t xml:space="preserve"> указывается сумма сделки в рублях. В случае если расходы по сделке выражены в иностранной валюте, то осуществляется перевод в рубли по курсу, установленному Банком России, на дату совершения сделки.</w:t>
      </w:r>
    </w:p>
    <w:p>
      <w:pPr>
        <w:pStyle w:val="ListParagraph"/>
        <w:numPr>
          <w:ilvl w:val="0"/>
          <w:numId w:val="1"/>
        </w:numPr>
        <w:bidi w:val="0"/>
        <w:rPr/>
      </w:pPr>
      <w:r>
        <w:rPr>
          <w:rFonts w:ascii="Times New Roman" w:hAnsi="Times New Roman"/>
          <w:sz w:val="28"/>
          <w:szCs w:val="28"/>
        </w:rPr>
        <w:t xml:space="preserve">При заполнении графы </w:t>
      </w:r>
      <w:r>
        <w:rPr>
          <w:rFonts w:ascii="Times New Roman" w:hAnsi="Times New Roman"/>
          <w:b/>
          <w:sz w:val="28"/>
        </w:rPr>
        <w:t>"</w:t>
      </w:r>
      <w:r>
        <w:rPr>
          <w:rFonts w:ascii="Times New Roman" w:hAnsi="Times New Roman"/>
          <w:b/>
          <w:sz w:val="28"/>
          <w:szCs w:val="28"/>
        </w:rPr>
        <w:t>Источник получения средств, за счет которых приобретено имущество</w:t>
      </w:r>
      <w:r>
        <w:rPr>
          <w:rFonts w:ascii="Times New Roman" w:hAnsi="Times New Roman"/>
          <w:b/>
          <w:sz w:val="28"/>
        </w:rPr>
        <w:t>"</w:t>
      </w:r>
      <w:r>
        <w:rPr>
          <w:rFonts w:ascii="Times New Roman" w:hAnsi="Times New Roman"/>
          <w:b/>
          <w:sz w:val="28"/>
          <w:szCs w:val="28"/>
        </w:rPr>
        <w:t xml:space="preserve"> </w:t>
      </w:r>
      <w:r>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pPr>
        <w:pStyle w:val="ListParagraph"/>
        <w:numPr>
          <w:ilvl w:val="0"/>
          <w:numId w:val="1"/>
        </w:numPr>
        <w:bidi w:val="0"/>
        <w:rPr/>
      </w:pPr>
      <w:r>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pPr>
        <w:pStyle w:val="ListParagraph"/>
        <w:numPr>
          <w:ilvl w:val="0"/>
          <w:numId w:val="1"/>
        </w:numPr>
        <w:bidi w:val="0"/>
        <w:rPr/>
      </w:pPr>
      <w:r>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pPr>
        <w:pStyle w:val="ConsPlusNormal"/>
        <w:numPr>
          <w:ilvl w:val="0"/>
          <w:numId w:val="1"/>
        </w:numPr>
        <w:ind w:left="0" w:right="0" w:firstLine="567"/>
        <w:jc w:val="both"/>
        <w:rPr/>
      </w:pPr>
      <w:r>
        <w:rPr/>
        <w:t xml:space="preserve">В графе </w:t>
      </w:r>
      <w:r>
        <w:rPr>
          <w:b/>
        </w:rPr>
        <w:t xml:space="preserve">"Основания приобретения имущества" </w:t>
      </w:r>
      <w:r>
        <w:rPr/>
        <w:t>указываются регистрационный номер и дата записи в Едином государственном реестре недвижимости (ЕГРН)</w:t>
      </w:r>
      <w:r>
        <w:rPr>
          <w:bCs/>
        </w:rPr>
        <w:t xml:space="preserve">. Также указываются </w:t>
      </w:r>
      <w:r>
        <w:rPr/>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pPr>
        <w:pStyle w:val="ConsPlusNormal"/>
        <w:ind w:left="0" w:right="0" w:firstLine="567"/>
        <w:jc w:val="both"/>
        <w:rPr/>
      </w:pPr>
      <w:r>
        <w:rPr/>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pPr>
        <w:pStyle w:val="ConsPlusNormal"/>
        <w:ind w:left="0" w:right="0" w:firstLine="567"/>
        <w:jc w:val="both"/>
        <w:rPr/>
      </w:pPr>
      <w:r>
        <w:rPr/>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pPr>
        <w:pStyle w:val="ConsPlusNormal"/>
        <w:ind w:left="0" w:right="0" w:firstLine="567"/>
        <w:jc w:val="both"/>
        <w:rPr/>
      </w:pPr>
      <w:r>
        <w:rPr/>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pPr>
        <w:pStyle w:val="ConsPlusNormal"/>
        <w:numPr>
          <w:ilvl w:val="0"/>
          <w:numId w:val="1"/>
        </w:numPr>
        <w:ind w:left="0" w:right="0" w:firstLine="567"/>
        <w:jc w:val="both"/>
        <w:rPr/>
      </w:pPr>
      <w:r>
        <w:rPr>
          <w:b/>
        </w:rPr>
        <w:t>Особенности заполнения раздела "Сведения о расходах"</w:t>
      </w:r>
      <w:r>
        <w:rPr/>
        <w:t>:</w:t>
      </w:r>
    </w:p>
    <w:p>
      <w:pPr>
        <w:pStyle w:val="Normal"/>
        <w:ind w:left="0" w:right="0" w:firstLine="567"/>
        <w:rPr/>
      </w:pPr>
      <w:r>
        <w:rPr>
          <w:rFonts w:ascii="Times New Roman" w:hAnsi="Times New Roman"/>
          <w:b/>
          <w:sz w:val="28"/>
          <w:szCs w:val="28"/>
        </w:rPr>
        <w:t>1) приобретение недвижимого имущества посредством участия в долевом строительстве.</w:t>
      </w:r>
      <w:r>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pPr>
        <w:pStyle w:val="Normal"/>
        <w:ind w:left="0" w:right="0" w:firstLine="567"/>
        <w:rPr/>
      </w:pPr>
      <w:r>
        <w:rPr>
          <w:rFonts w:ascii="Times New Roman" w:hAnsi="Times New Roman"/>
          <w:sz w:val="28"/>
          <w:szCs w:val="28"/>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pPr>
        <w:pStyle w:val="Normal"/>
        <w:ind w:left="0" w:right="0" w:firstLine="567"/>
        <w:rPr/>
      </w:pPr>
      <w:r>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pPr>
        <w:pStyle w:val="Normal"/>
        <w:ind w:left="0" w:right="0" w:firstLine="567"/>
        <w:rPr/>
      </w:pPr>
      <w:r>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pPr>
        <w:pStyle w:val="Normal"/>
        <w:shd w:fill="FFFFFF"/>
        <w:ind w:left="0" w:right="0" w:firstLine="567"/>
        <w:rPr/>
      </w:pPr>
      <w:r>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Pr>
          <w:rFonts w:ascii="Times New Roman" w:hAnsi="Times New Roman"/>
          <w:spacing w:val="2"/>
          <w:sz w:val="28"/>
          <w:szCs w:val="28"/>
        </w:rPr>
        <w:t xml:space="preserve">собственности на недвижимое имущество, приобретенное на основании </w:t>
      </w:r>
      <w:r>
        <w:rPr>
          <w:rFonts w:ascii="Times New Roman" w:hAnsi="Times New Roman"/>
          <w:spacing w:val="1"/>
          <w:sz w:val="28"/>
          <w:szCs w:val="28"/>
        </w:rPr>
        <w:t xml:space="preserve">договора долевого участия, сведения об этом имуществе подлежат указанию </w:t>
      </w:r>
      <w:r>
        <w:rPr>
          <w:rFonts w:ascii="Times New Roman" w:hAnsi="Times New Roman"/>
          <w:sz w:val="28"/>
          <w:szCs w:val="28"/>
        </w:rPr>
        <w:t>в подразделе 3.1 раздела 3 справки;</w:t>
      </w:r>
    </w:p>
    <w:p>
      <w:pPr>
        <w:pStyle w:val="Normal"/>
        <w:ind w:left="0" w:right="0" w:firstLine="567"/>
        <w:rPr/>
      </w:pPr>
      <w:r>
        <w:rPr>
          <w:rFonts w:ascii="Times New Roman" w:hAnsi="Times New Roman"/>
          <w:b/>
          <w:sz w:val="28"/>
          <w:szCs w:val="28"/>
        </w:rPr>
        <w:t>2) приобретение недвижимого имущества посредством участия в кооперативе.</w:t>
      </w:r>
      <w:r>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pPr>
        <w:pStyle w:val="Normal"/>
        <w:ind w:left="0" w:right="0" w:firstLine="567"/>
        <w:rPr/>
      </w:pPr>
      <w:r>
        <w:rPr>
          <w:rFonts w:ascii="Times New Roman" w:hAnsi="Times New Roman"/>
          <w:b/>
          <w:sz w:val="28"/>
          <w:szCs w:val="28"/>
        </w:rPr>
        <w:t>3) приобретение ценных бумаг.</w:t>
      </w:r>
      <w:r>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pPr>
        <w:pStyle w:val="Normal"/>
        <w:ind w:left="0" w:right="0" w:firstLine="567"/>
        <w:rPr/>
      </w:pPr>
      <w:r>
        <w:rPr>
          <w:rFonts w:ascii="Times New Roman" w:hAnsi="Times New Roman"/>
          <w:b/>
          <w:sz w:val="28"/>
          <w:szCs w:val="28"/>
        </w:rPr>
        <w:t>4) приобретение цифровых финансовых активов и цифровых валют.</w:t>
      </w:r>
      <w:r>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pPr>
        <w:pStyle w:val="Normal"/>
        <w:ind w:left="0" w:right="0" w:firstLine="851"/>
        <w:rPr>
          <w:rFonts w:ascii="Times New Roman" w:hAnsi="Times New Roman"/>
          <w:sz w:val="28"/>
          <w:szCs w:val="28"/>
        </w:rPr>
      </w:pPr>
      <w:r>
        <w:rPr>
          <w:rFonts w:ascii="Times New Roman" w:hAnsi="Times New Roman"/>
          <w:sz w:val="28"/>
          <w:szCs w:val="28"/>
        </w:rPr>
      </w:r>
    </w:p>
    <w:p>
      <w:pPr>
        <w:pStyle w:val="Normal"/>
        <w:ind w:left="0" w:right="0" w:hanging="0"/>
        <w:jc w:val="center"/>
        <w:rPr/>
      </w:pPr>
      <w:r>
        <w:rPr>
          <w:rFonts w:ascii="Times New Roman" w:hAnsi="Times New Roman"/>
          <w:b/>
          <w:sz w:val="28"/>
          <w:szCs w:val="28"/>
          <w:lang w:eastAsia="ru-RU"/>
        </w:rPr>
        <w:t>РАЗДЕЛ 3. СВЕДЕНИЯ ОБ ИМУЩЕСТВЕ</w:t>
      </w:r>
    </w:p>
    <w:p>
      <w:pPr>
        <w:pStyle w:val="Normal"/>
        <w:ind w:left="0" w:right="0" w:firstLine="851"/>
        <w:jc w:val="center"/>
        <w:rPr>
          <w:rFonts w:ascii="Times New Roman" w:hAnsi="Times New Roman"/>
          <w:sz w:val="28"/>
          <w:szCs w:val="28"/>
        </w:rPr>
      </w:pPr>
      <w:r>
        <w:rPr>
          <w:rFonts w:ascii="Times New Roman" w:hAnsi="Times New Roman"/>
          <w:sz w:val="28"/>
          <w:szCs w:val="28"/>
        </w:rPr>
      </w:r>
    </w:p>
    <w:p>
      <w:pPr>
        <w:pStyle w:val="Normal"/>
        <w:ind w:left="0" w:right="0" w:firstLine="709"/>
        <w:rPr/>
      </w:pPr>
      <w:r>
        <w:rPr>
          <w:rFonts w:ascii="Times New Roman" w:hAnsi="Times New Roman"/>
          <w:b/>
          <w:sz w:val="28"/>
          <w:szCs w:val="28"/>
          <w:lang w:eastAsia="ru-RU"/>
        </w:rPr>
        <w:t>Подраздел 3.1 Недвижимое имущество</w:t>
      </w:r>
    </w:p>
    <w:p>
      <w:pPr>
        <w:pStyle w:val="ListParagraph"/>
        <w:bidi w:val="0"/>
        <w:ind w:left="567" w:right="0" w:hanging="0"/>
        <w:rPr>
          <w:rFonts w:ascii="Times New Roman" w:hAnsi="Times New Roman"/>
          <w:sz w:val="28"/>
          <w:szCs w:val="28"/>
        </w:rPr>
      </w:pPr>
      <w:r>
        <w:rPr>
          <w:rFonts w:ascii="Times New Roman" w:hAnsi="Times New Roman"/>
          <w:sz w:val="28"/>
          <w:szCs w:val="28"/>
        </w:rPr>
      </w:r>
    </w:p>
    <w:p>
      <w:pPr>
        <w:pStyle w:val="ListParagraph"/>
        <w:numPr>
          <w:ilvl w:val="0"/>
          <w:numId w:val="1"/>
        </w:numPr>
        <w:bidi w:val="0"/>
        <w:rPr/>
      </w:pPr>
      <w:r>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pPr>
        <w:pStyle w:val="ListParagraph"/>
        <w:numPr>
          <w:ilvl w:val="0"/>
          <w:numId w:val="1"/>
        </w:numPr>
        <w:bidi w:val="0"/>
        <w:rPr/>
      </w:pPr>
      <w:r>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pPr>
        <w:pStyle w:val="Normal"/>
        <w:ind w:left="0" w:right="0" w:firstLine="567"/>
        <w:rPr/>
      </w:pPr>
      <w:r>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Pr>
          <w:rFonts w:ascii="Times New Roman" w:hAnsi="Times New Roman"/>
          <w:sz w:val="28"/>
          <w:szCs w:val="28"/>
          <w:shd w:fill="FFFFFF" w:val="clear"/>
        </w:rPr>
        <w:t>гражданину, зарегистрированному в качестве индивидуального предпринимателя</w:t>
      </w:r>
      <w:r>
        <w:rPr>
          <w:rFonts w:ascii="Times New Roman" w:hAnsi="Times New Roman"/>
          <w:sz w:val="28"/>
          <w:szCs w:val="28"/>
        </w:rPr>
        <w:t>.</w:t>
      </w:r>
    </w:p>
    <w:p>
      <w:pPr>
        <w:pStyle w:val="Normal"/>
        <w:ind w:left="0" w:right="0" w:firstLine="567"/>
        <w:rPr/>
      </w:pPr>
      <w:r>
        <w:rPr>
          <w:rFonts w:ascii="Times New Roman" w:hAnsi="Times New Roman"/>
          <w:sz w:val="28"/>
          <w:szCs w:val="28"/>
        </w:rPr>
        <w:t xml:space="preserve">При заполнении данного подраздела рекомендуется заблаговременно проверить наличие и достоверность документов о праве собственности и/или выписки из Единого государственного реестра недвижимости (ЕГРН) (за исключением случая, предусмотренного пунктом 121 настоящих Методических рекомендаций). </w:t>
      </w:r>
    </w:p>
    <w:p>
      <w:pPr>
        <w:pStyle w:val="ListParagraph"/>
        <w:numPr>
          <w:ilvl w:val="0"/>
          <w:numId w:val="1"/>
        </w:numPr>
        <w:bidi w:val="0"/>
        <w:rPr/>
      </w:pPr>
      <w:r>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pPr>
        <w:pStyle w:val="ListParagraph"/>
        <w:bidi w:val="0"/>
        <w:ind w:left="0" w:right="0" w:firstLine="567"/>
        <w:rPr/>
      </w:pPr>
      <w:r>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 (за исключением случая, предусмотренного пунктом 121 настоящих Методических рекомендаций).</w:t>
      </w:r>
    </w:p>
    <w:p>
      <w:pPr>
        <w:pStyle w:val="ListParagraph"/>
        <w:numPr>
          <w:ilvl w:val="0"/>
          <w:numId w:val="1"/>
        </w:numPr>
        <w:bidi w:val="0"/>
        <w:rPr/>
      </w:pPr>
      <w:r>
        <w:rPr>
          <w:rFonts w:ascii="Times New Roman" w:hAnsi="Times New Roman"/>
          <w:sz w:val="28"/>
          <w:szCs w:val="28"/>
        </w:rPr>
        <w:t>В соответствии с пунктом 4 статьи 218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pPr>
        <w:pStyle w:val="ListParagraph"/>
        <w:numPr>
          <w:ilvl w:val="0"/>
          <w:numId w:val="1"/>
        </w:numPr>
        <w:bidi w:val="0"/>
        <w:rPr/>
      </w:pPr>
      <w:r>
        <w:rPr>
          <w:rFonts w:ascii="Times New Roman" w:hAnsi="Times New Roman"/>
          <w:sz w:val="28"/>
          <w:szCs w:val="28"/>
        </w:rPr>
        <w:t>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pPr>
        <w:pStyle w:val="ListParagraph"/>
        <w:numPr>
          <w:ilvl w:val="0"/>
          <w:numId w:val="1"/>
        </w:numPr>
        <w:bidi w:val="0"/>
        <w:rPr/>
      </w:pPr>
      <w:r>
        <w:rPr>
          <w:rStyle w:val="12"/>
          <w:rFonts w:eastAsia="Courier New" w:cs="Times New Roman"/>
          <w:color w:val="000000"/>
          <w:sz w:val="28"/>
          <w:shd w:fill="FFFFFF" w:val="clear"/>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pPr>
        <w:pStyle w:val="ListParagraph"/>
        <w:bidi w:val="0"/>
        <w:ind w:left="0" w:right="0" w:firstLine="567"/>
        <w:rPr/>
      </w:pPr>
      <w:r>
        <w:rPr>
          <w:rFonts w:ascii="Times New Roman" w:hAnsi="Times New Roman"/>
          <w:sz w:val="28"/>
          <w:szCs w:val="28"/>
        </w:rPr>
        <w:t xml:space="preserve">Заполнение графы </w:t>
      </w:r>
      <w:r>
        <w:rPr>
          <w:rFonts w:ascii="Times New Roman" w:hAnsi="Times New Roman"/>
          <w:b/>
          <w:sz w:val="28"/>
          <w:szCs w:val="28"/>
        </w:rPr>
        <w:t xml:space="preserve">"Вид и наименование имущества" </w:t>
      </w:r>
    </w:p>
    <w:p>
      <w:pPr>
        <w:pStyle w:val="ListParagraph"/>
        <w:numPr>
          <w:ilvl w:val="0"/>
          <w:numId w:val="1"/>
        </w:numPr>
        <w:bidi w:val="0"/>
        <w:rPr/>
      </w:pPr>
      <w:r>
        <w:rPr>
          <w:rFonts w:ascii="Times New Roman" w:hAnsi="Times New Roman"/>
          <w:sz w:val="28"/>
          <w:szCs w:val="28"/>
        </w:rPr>
        <w:t xml:space="preserve">При указании сведений о </w:t>
      </w:r>
      <w:r>
        <w:rPr>
          <w:rFonts w:ascii="Times New Roman" w:hAnsi="Times New Roman"/>
          <w:b/>
          <w:sz w:val="28"/>
          <w:szCs w:val="28"/>
        </w:rPr>
        <w:t>земельных участках</w:t>
      </w:r>
      <w:r>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pPr>
        <w:pStyle w:val="Normal"/>
        <w:ind w:left="0" w:right="0" w:firstLine="567"/>
        <w:rPr/>
      </w:pPr>
      <w:r>
        <w:rPr>
          <w:rFonts w:ascii="Times New Roman" w:hAnsi="Times New Roman"/>
          <w:sz w:val="28"/>
          <w:szCs w:val="28"/>
        </w:rPr>
        <w:t xml:space="preserve">1) садовый земельный участок – </w:t>
      </w:r>
      <w:r>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Pr>
          <w:rFonts w:ascii="Times New Roman" w:hAnsi="Times New Roman"/>
          <w:sz w:val="28"/>
          <w:szCs w:val="28"/>
        </w:rPr>
        <w:t>;</w:t>
      </w:r>
    </w:p>
    <w:p>
      <w:pPr>
        <w:pStyle w:val="Normal"/>
        <w:ind w:left="0" w:right="0" w:firstLine="567"/>
        <w:rPr/>
      </w:pPr>
      <w:r>
        <w:rPr>
          <w:rFonts w:ascii="Times New Roman" w:hAnsi="Times New Roman"/>
          <w:sz w:val="28"/>
          <w:szCs w:val="28"/>
        </w:rPr>
        <w:t xml:space="preserve">2) огородный земельный участок – </w:t>
      </w:r>
      <w:r>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pPr>
        <w:pStyle w:val="ListParagraph"/>
        <w:numPr>
          <w:ilvl w:val="0"/>
          <w:numId w:val="1"/>
        </w:numPr>
        <w:bidi w:val="0"/>
        <w:rPr/>
      </w:pPr>
      <w:r>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pPr>
        <w:pStyle w:val="ListParagraph"/>
        <w:numPr>
          <w:ilvl w:val="0"/>
          <w:numId w:val="1"/>
        </w:numPr>
        <w:bidi w:val="0"/>
        <w:rPr/>
      </w:pPr>
      <w:r>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pPr>
        <w:pStyle w:val="ListParagraph"/>
        <w:numPr>
          <w:ilvl w:val="0"/>
          <w:numId w:val="1"/>
        </w:numPr>
        <w:bidi w:val="0"/>
        <w:rPr/>
      </w:pPr>
      <w:r>
        <w:rPr>
          <w:rStyle w:val="12"/>
          <w:rFonts w:eastAsia="Courier New" w:cs="Times New Roman"/>
          <w:color w:val="000000"/>
          <w:sz w:val="28"/>
          <w:shd w:fill="FFFFFF" w:val="clear"/>
        </w:rPr>
        <w:t xml:space="preserve">При наличии в собственности </w:t>
      </w:r>
      <w:r>
        <w:rPr>
          <w:rStyle w:val="12"/>
          <w:rFonts w:eastAsia="Courier New" w:cs="Times New Roman"/>
          <w:b/>
          <w:color w:val="000000"/>
          <w:sz w:val="28"/>
          <w:shd w:fill="FFFFFF" w:val="clear"/>
        </w:rPr>
        <w:t>жилого или садового дома,</w:t>
      </w:r>
      <w:r>
        <w:rPr>
          <w:rStyle w:val="12"/>
          <w:rFonts w:eastAsia="Courier New" w:cs="Times New Roman"/>
          <w:color w:val="000000"/>
          <w:sz w:val="28"/>
          <w:shd w:fill="FFFFFF" w:val="clear"/>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pPr>
        <w:pStyle w:val="ListParagraph"/>
        <w:numPr>
          <w:ilvl w:val="0"/>
          <w:numId w:val="1"/>
        </w:numPr>
        <w:bidi w:val="0"/>
        <w:rPr/>
      </w:pPr>
      <w:r>
        <w:rPr>
          <w:rStyle w:val="12"/>
          <w:rFonts w:eastAsia="Courier New" w:cs="Times New Roman"/>
          <w:color w:val="000000"/>
          <w:sz w:val="28"/>
          <w:shd w:fill="FFFFFF" w:val="clear"/>
        </w:rPr>
        <w:t>В строке "</w:t>
      </w:r>
      <w:r>
        <w:rPr>
          <w:rStyle w:val="12"/>
          <w:rFonts w:eastAsia="Courier New" w:cs="Times New Roman"/>
          <w:b/>
          <w:color w:val="000000"/>
          <w:sz w:val="28"/>
          <w:shd w:fill="FFFFFF" w:val="clear"/>
        </w:rPr>
        <w:t>Гаражи</w:t>
      </w:r>
      <w:r>
        <w:rPr>
          <w:rStyle w:val="12"/>
          <w:rFonts w:eastAsia="Courier New" w:cs="Times New Roman"/>
          <w:color w:val="000000"/>
          <w:sz w:val="28"/>
          <w:shd w:fill="FFFFFF" w:val="clear"/>
        </w:rPr>
        <w:t xml:space="preserve">" указывается информация об </w:t>
      </w:r>
      <w:r>
        <w:rPr>
          <w:rFonts w:ascii="Times New Roman" w:hAnsi="Times New Roman"/>
          <w:sz w:val="28"/>
          <w:szCs w:val="28"/>
        </w:rPr>
        <w:t>организованных местах хранения автотранспорта - "гараж", "м</w:t>
      </w:r>
      <w:r>
        <w:rPr>
          <w:rStyle w:val="12"/>
          <w:rFonts w:eastAsia="Courier New" w:cs="Times New Roman"/>
          <w:color w:val="000000"/>
          <w:sz w:val="28"/>
          <w:shd w:fill="FFFFFF" w:val="clear"/>
        </w:rPr>
        <w:t xml:space="preserve">ашино-место" и другие на основании </w:t>
      </w:r>
      <w:r>
        <w:rPr>
          <w:rFonts w:ascii="Times New Roman" w:hAnsi="Times New Roman"/>
          <w:sz w:val="28"/>
          <w:szCs w:val="28"/>
        </w:rPr>
        <w:t>свидетельства о регистрации права собственности (иного правоустанавливающего документа).</w:t>
      </w:r>
      <w:r>
        <w:rPr>
          <w:rStyle w:val="12"/>
          <w:rFonts w:eastAsia="Courier New" w:cs="Times New Roman"/>
          <w:sz w:val="28"/>
          <w:shd w:fill="FFFFFF" w:val="clear"/>
        </w:rPr>
        <w:t xml:space="preserve"> Земельный участок, на котором расположен гараж, являющийся обособленным строением, </w:t>
      </w:r>
      <w:r>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pPr>
        <w:pStyle w:val="ListParagraph"/>
        <w:numPr>
          <w:ilvl w:val="0"/>
          <w:numId w:val="1"/>
        </w:numPr>
        <w:bidi w:val="0"/>
        <w:rPr/>
      </w:pPr>
      <w:r>
        <w:rPr>
          <w:rFonts w:ascii="Times New Roman" w:hAnsi="Times New Roman"/>
          <w:sz w:val="28"/>
          <w:szCs w:val="28"/>
        </w:rPr>
        <w:t xml:space="preserve">В графе </w:t>
      </w:r>
      <w:r>
        <w:rPr>
          <w:rFonts w:ascii="Times New Roman" w:hAnsi="Times New Roman"/>
          <w:b/>
          <w:sz w:val="28"/>
          <w:szCs w:val="28"/>
        </w:rPr>
        <w:t>"Вид собственности"</w:t>
      </w:r>
      <w:r>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pPr>
        <w:pStyle w:val="ListParagraph"/>
        <w:numPr>
          <w:ilvl w:val="0"/>
          <w:numId w:val="1"/>
        </w:numPr>
        <w:bidi w:val="0"/>
        <w:rPr/>
      </w:pPr>
      <w:r>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pPr>
        <w:pStyle w:val="ListParagraph"/>
        <w:numPr>
          <w:ilvl w:val="0"/>
          <w:numId w:val="1"/>
        </w:numPr>
        <w:bidi w:val="0"/>
        <w:rPr/>
      </w:pPr>
      <w:r>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Pr>
          <w:rFonts w:ascii="Times New Roman" w:hAnsi="Times New Roman"/>
          <w:b/>
          <w:sz w:val="28"/>
        </w:rPr>
        <w:t>"Вид собственности"</w:t>
      </w:r>
      <w:r>
        <w:rPr>
          <w:rFonts w:ascii="Times New Roman" w:hAnsi="Times New Roman"/>
          <w:sz w:val="28"/>
          <w:szCs w:val="28"/>
        </w:rPr>
        <w:t xml:space="preserve">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pPr>
        <w:pStyle w:val="ListParagraph"/>
        <w:numPr>
          <w:ilvl w:val="0"/>
          <w:numId w:val="1"/>
        </w:numPr>
        <w:bidi w:val="0"/>
        <w:rPr/>
      </w:pPr>
      <w:r>
        <w:rPr>
          <w:rFonts w:ascii="Times New Roman" w:hAnsi="Times New Roman"/>
          <w:b/>
          <w:sz w:val="28"/>
          <w:szCs w:val="28"/>
        </w:rPr>
        <w:t>Местонахождение (адрес)</w:t>
      </w:r>
      <w:r>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pPr>
        <w:pStyle w:val="Normal"/>
        <w:ind w:left="0" w:right="0" w:firstLine="567"/>
        <w:rPr/>
      </w:pPr>
      <w:r>
        <w:rPr>
          <w:rFonts w:ascii="Times New Roman" w:hAnsi="Times New Roman"/>
          <w:sz w:val="28"/>
          <w:szCs w:val="28"/>
        </w:rPr>
        <w:t>1) субъект Российской Федерации;</w:t>
      </w:r>
    </w:p>
    <w:p>
      <w:pPr>
        <w:pStyle w:val="Normal"/>
        <w:ind w:left="0" w:right="0" w:firstLine="567"/>
        <w:rPr/>
      </w:pPr>
      <w:r>
        <w:rPr>
          <w:rFonts w:ascii="Times New Roman" w:hAnsi="Times New Roman"/>
          <w:sz w:val="28"/>
          <w:szCs w:val="28"/>
        </w:rPr>
        <w:t>2) район;</w:t>
      </w:r>
    </w:p>
    <w:p>
      <w:pPr>
        <w:pStyle w:val="Normal"/>
        <w:ind w:left="0" w:right="0" w:firstLine="567"/>
        <w:rPr/>
      </w:pPr>
      <w:r>
        <w:rPr>
          <w:rFonts w:ascii="Times New Roman" w:hAnsi="Times New Roman"/>
          <w:sz w:val="28"/>
          <w:szCs w:val="28"/>
        </w:rPr>
        <w:t>3) город, иной населенный пункт (село, поселок и т.д.);</w:t>
      </w:r>
    </w:p>
    <w:p>
      <w:pPr>
        <w:pStyle w:val="Normal"/>
        <w:ind w:left="0" w:right="0" w:firstLine="567"/>
        <w:rPr/>
      </w:pPr>
      <w:r>
        <w:rPr>
          <w:rFonts w:ascii="Times New Roman" w:hAnsi="Times New Roman"/>
          <w:sz w:val="28"/>
          <w:szCs w:val="28"/>
        </w:rPr>
        <w:t>4) улица (проспект, переулок и т.д.);</w:t>
      </w:r>
    </w:p>
    <w:p>
      <w:pPr>
        <w:pStyle w:val="ConsPlusNonformat"/>
        <w:ind w:left="0" w:right="0" w:firstLine="567"/>
        <w:rPr/>
      </w:pPr>
      <w:r>
        <w:rPr>
          <w:rFonts w:cs="Times New Roman" w:ascii="Times New Roman" w:hAnsi="Times New Roman"/>
          <w:sz w:val="28"/>
          <w:szCs w:val="28"/>
        </w:rPr>
        <w:t>5) номер дома (владения, участка), корпуса (строения), квартиры.</w:t>
      </w:r>
    </w:p>
    <w:p>
      <w:pPr>
        <w:pStyle w:val="ConsPlusNonformat"/>
        <w:ind w:left="0" w:right="0" w:firstLine="567"/>
        <w:rPr/>
      </w:pPr>
      <w:r>
        <w:rPr>
          <w:rFonts w:cs="Times New Roman" w:ascii="Times New Roman" w:hAnsi="Times New Roman"/>
          <w:sz w:val="28"/>
          <w:szCs w:val="28"/>
        </w:rPr>
        <w:t>Также рекомендуется указывать индекс.</w:t>
      </w:r>
    </w:p>
    <w:p>
      <w:pPr>
        <w:pStyle w:val="ListParagraph"/>
        <w:numPr>
          <w:ilvl w:val="0"/>
          <w:numId w:val="1"/>
        </w:numPr>
        <w:bidi w:val="0"/>
        <w:rPr/>
      </w:pPr>
      <w:r>
        <w:rPr>
          <w:rFonts w:ascii="Times New Roman" w:hAnsi="Times New Roman"/>
          <w:sz w:val="28"/>
          <w:szCs w:val="28"/>
        </w:rPr>
        <w:t>Если недвижимое имущество находится за рубежом, то указывается:</w:t>
      </w:r>
    </w:p>
    <w:p>
      <w:pPr>
        <w:pStyle w:val="Normal"/>
        <w:ind w:left="0" w:right="0" w:firstLine="567"/>
        <w:rPr/>
      </w:pPr>
      <w:r>
        <w:rPr>
          <w:rFonts w:ascii="Times New Roman" w:hAnsi="Times New Roman"/>
          <w:sz w:val="28"/>
          <w:szCs w:val="28"/>
        </w:rPr>
        <w:t>1) наименование государства;</w:t>
      </w:r>
    </w:p>
    <w:p>
      <w:pPr>
        <w:pStyle w:val="Normal"/>
        <w:ind w:left="0" w:right="0" w:firstLine="567"/>
        <w:rPr/>
      </w:pPr>
      <w:r>
        <w:rPr>
          <w:rFonts w:ascii="Times New Roman" w:hAnsi="Times New Roman"/>
          <w:sz w:val="28"/>
          <w:szCs w:val="28"/>
        </w:rPr>
        <w:t>2) населенный пункт (иная единица административно-территориального деления);</w:t>
      </w:r>
    </w:p>
    <w:p>
      <w:pPr>
        <w:pStyle w:val="Normal"/>
        <w:ind w:left="0" w:right="0" w:firstLine="567"/>
        <w:rPr/>
      </w:pPr>
      <w:r>
        <w:rPr>
          <w:rFonts w:ascii="Times New Roman" w:hAnsi="Times New Roman"/>
          <w:sz w:val="28"/>
          <w:szCs w:val="28"/>
        </w:rPr>
        <w:t>3) почтовый адрес.</w:t>
      </w:r>
    </w:p>
    <w:p>
      <w:pPr>
        <w:pStyle w:val="ListParagraph"/>
        <w:numPr>
          <w:ilvl w:val="0"/>
          <w:numId w:val="1"/>
        </w:numPr>
        <w:bidi w:val="0"/>
        <w:rPr/>
      </w:pPr>
      <w:r>
        <w:rPr>
          <w:rFonts w:ascii="Times New Roman" w:hAnsi="Times New Roman"/>
          <w:b/>
          <w:sz w:val="28"/>
          <w:szCs w:val="28"/>
        </w:rPr>
        <w:t xml:space="preserve">Площадь </w:t>
      </w:r>
      <w:r>
        <w:rPr>
          <w:rFonts w:ascii="Times New Roman" w:hAnsi="Times New Roman"/>
          <w:sz w:val="28"/>
          <w:szCs w:val="28"/>
        </w:rPr>
        <w:t>объекта недвижимого имущества указывается на основании правоустанавливающих документов. Е</w:t>
      </w:r>
      <w:r>
        <w:rPr>
          <w:rStyle w:val="12"/>
          <w:rFonts w:eastAsia="Courier New" w:cs="Times New Roman"/>
          <w:color w:val="000000"/>
          <w:sz w:val="28"/>
          <w:shd w:fill="FFFFFF" w:val="clear"/>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pPr>
        <w:pStyle w:val="ListParagraph"/>
        <w:numPr>
          <w:ilvl w:val="0"/>
          <w:numId w:val="1"/>
        </w:numPr>
        <w:bidi w:val="0"/>
        <w:rPr/>
      </w:pPr>
      <w:r>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pPr>
        <w:pStyle w:val="ListParagraph"/>
        <w:bidi w:val="0"/>
        <w:ind w:left="0" w:right="0" w:firstLine="567"/>
        <w:rPr/>
      </w:pPr>
      <w:r>
        <w:rPr>
          <w:rFonts w:ascii="Times New Roman" w:hAnsi="Times New Roman"/>
          <w:b/>
          <w:sz w:val="28"/>
          <w:szCs w:val="28"/>
        </w:rPr>
        <w:t>Основание приобретения и источники средств</w:t>
      </w:r>
    </w:p>
    <w:p>
      <w:pPr>
        <w:pStyle w:val="ListParagraph"/>
        <w:numPr>
          <w:ilvl w:val="0"/>
          <w:numId w:val="1"/>
        </w:numPr>
        <w:bidi w:val="0"/>
        <w:rPr/>
      </w:pPr>
      <w:r>
        <w:rPr>
          <w:rFonts w:ascii="Times New Roman" w:hAnsi="Times New Roman"/>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pPr>
        <w:pStyle w:val="ListParagraph"/>
        <w:bidi w:val="0"/>
        <w:ind w:left="0" w:right="0" w:firstLine="567"/>
        <w:rPr/>
      </w:pPr>
      <w:r>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Pr>
          <w:rFonts w:ascii="Times New Roman" w:hAnsi="Times New Roman"/>
          <w:b/>
          <w:sz w:val="28"/>
          <w:szCs w:val="28"/>
        </w:rPr>
        <w:t>или</w:t>
      </w:r>
      <w:r>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18" w:tgtFrame="https://lk.rosreestr.ru/eservices/real-estate-objects-online">
        <w:r>
          <w:rPr>
            <w:rFonts w:ascii="Times New Roman" w:hAnsi="Times New Roman"/>
            <w:color w:val="0563C1"/>
            <w:sz w:val="28"/>
            <w:szCs w:val="24"/>
            <w:u w:val="single"/>
          </w:rPr>
          <w:t>https://lk.rosreestr.ru/eservices/real-estate-objects-online</w:t>
        </w:r>
      </w:hyperlink>
      <w:r>
        <w:rPr>
          <w:rFonts w:ascii="Times New Roman" w:hAnsi="Times New Roman"/>
          <w:sz w:val="28"/>
          <w:szCs w:val="28"/>
        </w:rPr>
        <w:t>).</w:t>
      </w:r>
    </w:p>
    <w:p>
      <w:pPr>
        <w:pStyle w:val="ListParagraph"/>
        <w:bidi w:val="0"/>
        <w:ind w:left="0" w:right="0" w:firstLine="567"/>
        <w:rPr/>
      </w:pPr>
      <w:r>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pPr>
        <w:pStyle w:val="ListParagraph"/>
        <w:bidi w:val="0"/>
        <w:ind w:left="0" w:right="0" w:firstLine="567"/>
        <w:rPr/>
      </w:pPr>
      <w:r>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pPr>
        <w:pStyle w:val="ListParagraph"/>
        <w:numPr>
          <w:ilvl w:val="0"/>
          <w:numId w:val="1"/>
        </w:numPr>
        <w:bidi w:val="0"/>
        <w:rPr/>
      </w:pPr>
      <w:r>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Pr>
          <w:rFonts w:ascii="Times New Roman" w:hAnsi="Times New Roman"/>
          <w:sz w:val="28"/>
          <w:szCs w:val="28"/>
          <w:lang w:val="en-US"/>
        </w:rPr>
        <w:t>N</w:t>
      </w:r>
      <w:r>
        <w:rPr>
          <w:rFonts w:ascii="Times New Roman" w:hAnsi="Times New Roman"/>
          <w:sz w:val="28"/>
          <w:szCs w:val="28"/>
        </w:rPr>
        <w:t xml:space="preserve"> от 15.03.1995 г. № 1-345/95 о передаче недвижимого имущества в собственность и др.).</w:t>
      </w:r>
    </w:p>
    <w:p>
      <w:pPr>
        <w:pStyle w:val="ListParagraph"/>
        <w:numPr>
          <w:ilvl w:val="0"/>
          <w:numId w:val="1"/>
        </w:numPr>
        <w:bidi w:val="0"/>
        <w:rPr/>
      </w:pPr>
      <w:r>
        <w:rPr>
          <w:rFonts w:ascii="Times New Roman" w:hAnsi="Times New Roman"/>
          <w:sz w:val="28"/>
          <w:szCs w:val="28"/>
        </w:rPr>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77:02:0014017:1994-72/004/2023-2 от 27 марта 2023 г.; договор купли-продажи от 19 февраля 2023 г. или иное.</w:t>
      </w:r>
    </w:p>
    <w:p>
      <w:pPr>
        <w:pStyle w:val="ListParagraph"/>
        <w:numPr>
          <w:ilvl w:val="0"/>
          <w:numId w:val="1"/>
        </w:numPr>
        <w:bidi w:val="0"/>
        <w:rPr/>
      </w:pPr>
      <w:r>
        <w:rPr>
          <w:rFonts w:ascii="Times New Roman" w:hAnsi="Times New Roman"/>
          <w:sz w:val="28"/>
          <w:szCs w:val="28"/>
        </w:rPr>
        <w:t xml:space="preserve">Обязанность сообщать сведения об </w:t>
      </w:r>
      <w:r>
        <w:rPr>
          <w:rFonts w:ascii="Times New Roman" w:hAnsi="Times New Roman"/>
          <w:b/>
          <w:sz w:val="28"/>
          <w:szCs w:val="28"/>
        </w:rPr>
        <w:t>источнике средств</w:t>
      </w:r>
      <w:r>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Pr>
          <w:rFonts w:ascii="Times New Roman" w:hAnsi="Times New Roman"/>
          <w:b/>
          <w:sz w:val="28"/>
          <w:szCs w:val="28"/>
        </w:rPr>
        <w:t>только</w:t>
      </w:r>
      <w:r>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pPr>
        <w:pStyle w:val="ListParagraph"/>
        <w:bidi w:val="0"/>
        <w:ind w:left="0" w:right="0" w:firstLine="567"/>
        <w:rPr/>
      </w:pPr>
      <w:r>
        <w:rPr>
          <w:rFonts w:ascii="Times New Roman" w:hAnsi="Times New Roman"/>
          <w:sz w:val="28"/>
          <w:szCs w:val="28"/>
        </w:rPr>
        <w:t>1) на лиц, замещающих (занимающих):</w:t>
      </w:r>
    </w:p>
    <w:p>
      <w:pPr>
        <w:pStyle w:val="ListParagraph"/>
        <w:bidi w:val="0"/>
        <w:ind w:left="0" w:right="0" w:firstLine="567"/>
        <w:rPr/>
      </w:pPr>
      <w:bookmarkStart w:id="1" w:name="Par1"/>
      <w:bookmarkEnd w:id="1"/>
      <w:r>
        <w:rPr>
          <w:rFonts w:ascii="Times New Roman" w:hAnsi="Times New Roman"/>
          <w:sz w:val="28"/>
          <w:szCs w:val="28"/>
        </w:rPr>
        <w:t>государственные должности Российской Федерации;</w:t>
      </w:r>
    </w:p>
    <w:p>
      <w:pPr>
        <w:pStyle w:val="ListParagraph"/>
        <w:bidi w:val="0"/>
        <w:ind w:left="0" w:right="0" w:firstLine="567"/>
        <w:rPr/>
      </w:pPr>
      <w:r>
        <w:rPr>
          <w:rFonts w:ascii="Times New Roman" w:hAnsi="Times New Roman"/>
          <w:sz w:val="28"/>
          <w:szCs w:val="28"/>
        </w:rPr>
        <w:t>должности первого заместителя и заместителей Генерального прокурора Российской Федерации;</w:t>
      </w:r>
    </w:p>
    <w:p>
      <w:pPr>
        <w:pStyle w:val="ListParagraph"/>
        <w:bidi w:val="0"/>
        <w:ind w:left="0" w:right="0" w:firstLine="567"/>
        <w:rPr/>
      </w:pPr>
      <w:r>
        <w:rPr>
          <w:rFonts w:ascii="Times New Roman" w:hAnsi="Times New Roman"/>
          <w:sz w:val="28"/>
          <w:szCs w:val="28"/>
        </w:rPr>
        <w:t>должности членов Совета директоров Центрального банка Российской Федерации;</w:t>
      </w:r>
    </w:p>
    <w:p>
      <w:pPr>
        <w:pStyle w:val="ListParagraph"/>
        <w:bidi w:val="0"/>
        <w:ind w:left="0" w:right="0" w:firstLine="567"/>
        <w:rPr/>
      </w:pPr>
      <w:r>
        <w:rPr>
          <w:rFonts w:ascii="Times New Roman" w:hAnsi="Times New Roman"/>
          <w:sz w:val="28"/>
          <w:szCs w:val="28"/>
        </w:rPr>
        <w:t>государственные должности субъектов Российской Федерации;</w:t>
      </w:r>
    </w:p>
    <w:p>
      <w:pPr>
        <w:pStyle w:val="ListParagraph"/>
        <w:bidi w:val="0"/>
        <w:ind w:left="0" w:right="0" w:firstLine="567"/>
        <w:rPr/>
      </w:pPr>
      <w:r>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pPr>
        <w:pStyle w:val="ListParagraph"/>
        <w:bidi w:val="0"/>
        <w:ind w:left="0" w:right="0" w:firstLine="567"/>
        <w:rPr/>
      </w:pPr>
      <w:r>
        <w:rPr>
          <w:rFonts w:ascii="Times New Roman" w:hAnsi="Times New Roman"/>
          <w:sz w:val="28"/>
          <w:szCs w:val="28"/>
        </w:rPr>
        <w:t>должности заместителей руководителей федеральных органов исполнительной власти;</w:t>
      </w:r>
    </w:p>
    <w:p>
      <w:pPr>
        <w:pStyle w:val="ListParagraph"/>
        <w:bidi w:val="0"/>
        <w:ind w:left="0" w:right="0" w:firstLine="567"/>
        <w:rPr/>
      </w:pPr>
      <w:r>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pPr>
        <w:pStyle w:val="ConsPlusNormal"/>
        <w:ind w:left="0" w:right="0" w:firstLine="567"/>
        <w:jc w:val="both"/>
        <w:rPr/>
      </w:pPr>
      <w:bookmarkStart w:id="2" w:name="Par8"/>
      <w:bookmarkEnd w:id="2"/>
      <w:r>
        <w:rPr/>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pPr>
        <w:pStyle w:val="ConsPlusNormal"/>
        <w:ind w:left="0" w:right="0" w:firstLine="567"/>
        <w:jc w:val="both"/>
        <w:rPr/>
      </w:pPr>
      <w:r>
        <w:rPr/>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pPr>
        <w:pStyle w:val="ListParagraph"/>
        <w:bidi w:val="0"/>
        <w:ind w:left="0" w:right="0" w:firstLine="567"/>
        <w:rPr/>
      </w:pPr>
      <w:r>
        <w:rPr>
          <w:rFonts w:ascii="Times New Roman" w:hAnsi="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pPr>
        <w:pStyle w:val="ListParagraph"/>
        <w:bidi w:val="0"/>
        <w:ind w:left="0" w:right="0" w:firstLine="567"/>
        <w:rPr/>
      </w:pPr>
      <w:r>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pPr>
        <w:pStyle w:val="ListParagraph"/>
        <w:bidi w:val="0"/>
        <w:ind w:left="0" w:right="0" w:firstLine="567"/>
        <w:rPr/>
      </w:pPr>
      <w:r>
        <w:rPr>
          <w:rFonts w:ascii="Times New Roman" w:hAnsi="Times New Roman"/>
          <w:sz w:val="28"/>
          <w:szCs w:val="28"/>
        </w:rPr>
        <w:t>3) иных лиц в случаях, предусмотренных федеральными законами.</w:t>
      </w:r>
    </w:p>
    <w:p>
      <w:pPr>
        <w:pStyle w:val="ListParagraph"/>
        <w:numPr>
          <w:ilvl w:val="0"/>
          <w:numId w:val="1"/>
        </w:numPr>
        <w:bidi w:val="0"/>
        <w:rPr/>
      </w:pPr>
      <w:r>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Pr>
          <w:rFonts w:ascii="Times New Roman" w:hAnsi="Times New Roman"/>
          <w:b/>
          <w:sz w:val="28"/>
          <w:szCs w:val="28"/>
        </w:rPr>
        <w:t>исключительно</w:t>
      </w:r>
      <w:r>
        <w:rPr>
          <w:rFonts w:ascii="Times New Roman" w:hAnsi="Times New Roman"/>
          <w:sz w:val="28"/>
          <w:szCs w:val="28"/>
        </w:rPr>
        <w:t xml:space="preserve"> за пределами территории Российской Федерации.</w:t>
      </w:r>
    </w:p>
    <w:p>
      <w:pPr>
        <w:pStyle w:val="ListParagraph"/>
        <w:bidi w:val="0"/>
        <w:ind w:left="0" w:right="0" w:firstLine="567"/>
        <w:rPr/>
      </w:pPr>
      <w:r>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pPr>
        <w:pStyle w:val="ListParagraph"/>
        <w:numPr>
          <w:ilvl w:val="0"/>
          <w:numId w:val="1"/>
        </w:numPr>
        <w:bidi w:val="0"/>
        <w:rPr/>
      </w:pPr>
      <w:r>
        <w:rPr>
          <w:rFonts w:ascii="Times New Roman" w:hAnsi="Times New Roman"/>
          <w:sz w:val="28"/>
          <w:szCs w:val="28"/>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 (статьи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p>
    <w:p>
      <w:pPr>
        <w:pStyle w:val="ListParagraph"/>
        <w:bidi w:val="0"/>
        <w:ind w:left="0" w:right="0" w:firstLine="567"/>
        <w:rPr/>
      </w:pPr>
      <w:r>
        <w:rPr>
          <w:rFonts w:ascii="Times New Roman" w:hAnsi="Times New Roman"/>
          <w:b/>
          <w:sz w:val="28"/>
          <w:szCs w:val="28"/>
        </w:rPr>
        <w:t>Подраздел 3.2. Транспортные средства</w:t>
      </w:r>
    </w:p>
    <w:p>
      <w:pPr>
        <w:pStyle w:val="ListParagraph"/>
        <w:numPr>
          <w:ilvl w:val="0"/>
          <w:numId w:val="1"/>
        </w:numPr>
        <w:bidi w:val="0"/>
        <w:rPr/>
      </w:pPr>
      <w:r>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Pr>
          <w:rFonts w:ascii="Times New Roman" w:hAnsi="Times New Roman"/>
          <w:sz w:val="28"/>
          <w:szCs w:val="28"/>
        </w:rPr>
        <w:t>переданные в пользование по доверенности,</w:t>
      </w:r>
      <w:r>
        <w:rPr>
          <w:rFonts w:ascii="Times New Roman" w:hAnsi="Times New Roman"/>
          <w:color w:val="000000"/>
          <w:sz w:val="28"/>
          <w:szCs w:val="28"/>
        </w:rPr>
        <w:t xml:space="preserve"> находящиеся в угоне, в залоге у банка, полностью негодные к </w:t>
      </w:r>
      <w:r>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pPr>
        <w:pStyle w:val="ListParagraph"/>
        <w:bidi w:val="0"/>
        <w:ind w:left="0" w:right="0" w:firstLine="567"/>
        <w:rPr/>
      </w:pPr>
      <w:r>
        <w:rPr>
          <w:rFonts w:ascii="Times New Roman" w:hAnsi="Times New Roman"/>
          <w:sz w:val="28"/>
          <w:szCs w:val="28"/>
        </w:rPr>
        <w:t xml:space="preserve">Также в данном подразделе подлежат отражению транспортные средства, принадлежащие на праве собственности </w:t>
      </w:r>
      <w:r>
        <w:rPr>
          <w:rFonts w:ascii="Times New Roman" w:hAnsi="Times New Roman"/>
          <w:sz w:val="28"/>
          <w:szCs w:val="28"/>
          <w:shd w:fill="FFFFFF" w:val="clear"/>
        </w:rPr>
        <w:t>гражданину, зарегистрированному в качестве индивидуального предпринимателя</w:t>
      </w:r>
      <w:r>
        <w:rPr>
          <w:rFonts w:ascii="Times New Roman" w:hAnsi="Times New Roman"/>
          <w:sz w:val="28"/>
          <w:szCs w:val="28"/>
        </w:rPr>
        <w:t>.</w:t>
      </w:r>
    </w:p>
    <w:p>
      <w:pPr>
        <w:pStyle w:val="ListParagraph"/>
        <w:numPr>
          <w:ilvl w:val="0"/>
          <w:numId w:val="1"/>
        </w:numPr>
        <w:bidi w:val="0"/>
        <w:rPr/>
      </w:pPr>
      <w:r>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 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pPr>
        <w:pStyle w:val="ListParagraph"/>
        <w:numPr>
          <w:ilvl w:val="0"/>
          <w:numId w:val="1"/>
        </w:numPr>
        <w:bidi w:val="0"/>
        <w:rPr/>
      </w:pPr>
      <w:r>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pPr>
        <w:pStyle w:val="ListParagraph"/>
        <w:numPr>
          <w:ilvl w:val="0"/>
          <w:numId w:val="1"/>
        </w:numPr>
        <w:bidi w:val="0"/>
        <w:rPr/>
      </w:pPr>
      <w:r>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2023 года включительно продал легковой автомобиль, а новый собственник зарегистрировал такое транспортное средство только в январе 2024 года, то данный объект не подлежит отражению в подразделе 3.2 раздела 3 справки служащего. </w:t>
      </w:r>
      <w:r>
        <w:rPr>
          <w:rFonts w:ascii="Times New Roman" w:hAnsi="Times New Roman"/>
          <w:color w:val="000000"/>
          <w:sz w:val="28"/>
          <w:szCs w:val="28"/>
        </w:rPr>
        <w:t>При заполнении графы</w:t>
      </w:r>
      <w:r>
        <w:rPr>
          <w:rFonts w:ascii="Times New Roman" w:hAnsi="Times New Roman"/>
          <w:b/>
          <w:color w:val="000000"/>
          <w:sz w:val="28"/>
          <w:szCs w:val="28"/>
        </w:rPr>
        <w:t xml:space="preserve"> "Место регистрации" </w:t>
      </w:r>
      <w:r>
        <w:rPr>
          <w:rFonts w:ascii="Times New Roman" w:hAnsi="Times New Roman"/>
          <w:color w:val="000000"/>
          <w:sz w:val="28"/>
          <w:szCs w:val="28"/>
        </w:rPr>
        <w:t xml:space="preserve">указывается наименование органа внутренних дел, осуществившего </w:t>
      </w:r>
      <w:r>
        <w:rPr>
          <w:rFonts w:ascii="Times New Roman" w:hAnsi="Times New Roman"/>
          <w:sz w:val="28"/>
          <w:szCs w:val="28"/>
        </w:rPr>
        <w:t xml:space="preserve">регистрационный учет транспортного средства, например </w:t>
      </w:r>
      <w:hyperlink r:id="rId19" w:tgtFrame="https://www.gibdd.ru/r/77/contacts/div1145039/">
        <w:r>
          <w:rPr>
            <w:rFonts w:ascii="Times New Roman" w:hAnsi="Times New Roman"/>
            <w:bCs/>
            <w:sz w:val="28"/>
            <w:szCs w:val="28"/>
            <w:lang w:eastAsia="ru-RU"/>
          </w:rPr>
          <w:t>МО ГИБДД ТНРЭР № 2 ГУ МВД России по г. Москве</w:t>
        </w:r>
      </w:hyperlink>
      <w:r>
        <w:rPr>
          <w:rFonts w:ascii="Times New Roman" w:hAnsi="Times New Roman"/>
          <w:sz w:val="28"/>
          <w:szCs w:val="28"/>
          <w:lang w:eastAsia="ru-RU"/>
        </w:rPr>
        <w:t xml:space="preserve">, </w:t>
      </w:r>
      <w:hyperlink r:id="rId20" w:tgtFrame="https://www.gibdd.ru/r/66/contacts/div1165058/">
        <w:r>
          <w:rPr>
            <w:rFonts w:ascii="Times New Roman" w:hAnsi="Times New Roman"/>
            <w:bCs/>
            <w:sz w:val="28"/>
            <w:szCs w:val="28"/>
            <w:lang w:eastAsia="ru-RU"/>
          </w:rPr>
          <w:t>ОГИБДД ММО МВД России "Шалинский</w:t>
        </w:r>
      </w:hyperlink>
      <w:r>
        <w:rPr>
          <w:rFonts w:ascii="Times New Roman" w:hAnsi="Times New Roman"/>
          <w:sz w:val="28"/>
          <w:szCs w:val="28"/>
          <w:lang w:eastAsia="ru-RU"/>
        </w:rPr>
        <w:t xml:space="preserve">", </w:t>
      </w:r>
      <w:hyperlink r:id="rId21" w:tgtFrame="https://www.gibdd.ru/r/66/contacts/div1165043/">
        <w:r>
          <w:rPr>
            <w:rFonts w:ascii="Times New Roman" w:hAnsi="Times New Roman"/>
            <w:bCs/>
            <w:sz w:val="28"/>
            <w:szCs w:val="28"/>
            <w:lang w:eastAsia="ru-RU"/>
          </w:rPr>
          <w:t>ОГИБДД ММО МВД России по Новолялинскому району</w:t>
        </w:r>
      </w:hyperlink>
      <w:r>
        <w:rPr>
          <w:rFonts w:ascii="Times New Roman" w:hAnsi="Times New Roman"/>
          <w:sz w:val="28"/>
          <w:szCs w:val="28"/>
          <w:lang w:eastAsia="ru-RU"/>
        </w:rPr>
        <w:t xml:space="preserve">, </w:t>
      </w:r>
      <w:r>
        <w:rPr>
          <w:rFonts w:ascii="Times New Roman" w:hAnsi="Times New Roman"/>
          <w:sz w:val="28"/>
          <w:szCs w:val="28"/>
        </w:rPr>
        <w:t>3 отд. МОТОТРЭР ГИБДД УВД по ЦАО г. Москвы</w:t>
      </w:r>
      <w:r>
        <w:rPr>
          <w:rFonts w:ascii="Times New Roman" w:hAnsi="Times New Roman"/>
          <w:sz w:val="28"/>
          <w:szCs w:val="28"/>
          <w:lang w:eastAsia="ru-RU"/>
        </w:rPr>
        <w:t xml:space="preserve"> и т.д. Указанные данные заполняются </w:t>
      </w:r>
      <w:r>
        <w:rPr>
          <w:rFonts w:ascii="Times New Roman" w:hAnsi="Times New Roman"/>
          <w:color w:val="000000"/>
          <w:sz w:val="28"/>
          <w:szCs w:val="28"/>
        </w:rPr>
        <w:t>согласно официальным документам (например,</w:t>
      </w:r>
      <w:r>
        <w:rPr>
          <w:rFonts w:ascii="Times New Roman" w:hAnsi="Times New Roman"/>
          <w:sz w:val="28"/>
          <w:szCs w:val="28"/>
          <w:lang w:eastAsia="ru-RU"/>
        </w:rPr>
        <w:t xml:space="preserve"> </w:t>
      </w:r>
      <w:r>
        <w:rPr>
          <w:rFonts w:ascii="Times New Roman" w:hAnsi="Times New Roman"/>
          <w:color w:val="000000"/>
          <w:sz w:val="28"/>
          <w:szCs w:val="28"/>
        </w:rPr>
        <w:t xml:space="preserve">согласно </w:t>
      </w:r>
      <w:r>
        <w:rPr>
          <w:rFonts w:ascii="Times New Roman" w:hAnsi="Times New Roman"/>
          <w:sz w:val="28"/>
          <w:szCs w:val="28"/>
        </w:rPr>
        <w:t>паспорту транспортного средства).</w:t>
      </w:r>
    </w:p>
    <w:p>
      <w:pPr>
        <w:pStyle w:val="ListParagraph"/>
        <w:bidi w:val="0"/>
        <w:ind w:left="0" w:right="0" w:firstLine="567"/>
        <w:rPr/>
      </w:pPr>
      <w:r>
        <w:rPr>
          <w:rFonts w:ascii="Times New Roman" w:hAnsi="Times New Roman"/>
          <w:sz w:val="28"/>
          <w:szCs w:val="28"/>
        </w:rPr>
        <w:t>Также допускается указание кода подразделения ГИБДД в соответствии со свидетельством о регистрации транспортного средства.</w:t>
      </w:r>
    </w:p>
    <w:p>
      <w:pPr>
        <w:pStyle w:val="ListParagraph"/>
        <w:bidi w:val="0"/>
        <w:ind w:left="0" w:right="0" w:firstLine="567"/>
        <w:rPr/>
      </w:pPr>
      <w:r>
        <w:rPr>
          <w:rFonts w:ascii="Times New Roman" w:hAnsi="Times New Roman"/>
          <w:sz w:val="28"/>
          <w:szCs w:val="28"/>
        </w:rPr>
        <w:t xml:space="preserve">В случае отсутствия регистрации допускается указать "Отсутствует". </w:t>
      </w:r>
    </w:p>
    <w:p>
      <w:pPr>
        <w:pStyle w:val="ListParagraph"/>
        <w:numPr>
          <w:ilvl w:val="0"/>
          <w:numId w:val="1"/>
        </w:numPr>
        <w:bidi w:val="0"/>
        <w:rPr/>
      </w:pPr>
      <w:r>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pPr>
        <w:pStyle w:val="ListParagraph"/>
        <w:numPr>
          <w:ilvl w:val="0"/>
          <w:numId w:val="1"/>
        </w:numPr>
        <w:bidi w:val="0"/>
        <w:rPr/>
      </w:pPr>
      <w:r>
        <w:rPr>
          <w:rFonts w:ascii="Times New Roman" w:hAnsi="Times New Roman"/>
          <w:sz w:val="28"/>
          <w:szCs w:val="28"/>
        </w:rPr>
        <w:t xml:space="preserve">В строке </w:t>
      </w:r>
      <w:r>
        <w:rPr>
          <w:rFonts w:ascii="Times New Roman" w:hAnsi="Times New Roman"/>
          <w:b/>
          <w:sz w:val="28"/>
        </w:rPr>
        <w:t>"Иные транспортные средства"</w:t>
      </w:r>
      <w:r>
        <w:rPr>
          <w:rFonts w:ascii="Times New Roman" w:hAnsi="Times New Roman"/>
          <w:sz w:val="28"/>
          <w:szCs w:val="28"/>
        </w:rPr>
        <w:t xml:space="preserve"> подлежат указанию, в частности, прицепы, зарегистрированные в установленном порядке.</w:t>
      </w:r>
    </w:p>
    <w:p>
      <w:pPr>
        <w:pStyle w:val="ListParagraph"/>
        <w:bidi w:val="0"/>
        <w:ind w:left="0" w:right="0" w:firstLine="567"/>
        <w:rPr/>
      </w:pPr>
      <w:r>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pPr>
        <w:pStyle w:val="Normal"/>
        <w:ind w:left="0" w:right="0" w:firstLine="567"/>
        <w:rPr/>
      </w:pPr>
      <w:r>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pPr>
        <w:pStyle w:val="ListParagraph"/>
        <w:widowControl w:val="false"/>
        <w:numPr>
          <w:ilvl w:val="0"/>
          <w:numId w:val="1"/>
        </w:numPr>
        <w:bidi w:val="0"/>
        <w:rPr/>
      </w:pPr>
      <w:r>
        <w:rPr>
          <w:rStyle w:val="12"/>
          <w:rFonts w:eastAsia="Courier New" w:cs="Times New Roman"/>
          <w:sz w:val="28"/>
        </w:rPr>
        <w:t>В соответствии со статьей 141.1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pPr>
        <w:pStyle w:val="ListParagraph"/>
        <w:widowControl w:val="false"/>
        <w:numPr>
          <w:ilvl w:val="0"/>
          <w:numId w:val="1"/>
        </w:numPr>
        <w:bidi w:val="0"/>
        <w:rPr/>
      </w:pPr>
      <w:r>
        <w:rPr>
          <w:rStyle w:val="12"/>
          <w:rFonts w:eastAsia="Courier New" w:cs="Times New Roman"/>
          <w:sz w:val="28"/>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 в том числе цифровые финансовые активы, выпущенные в информационных системах, организованных в соответствии с иностранным правом.</w:t>
      </w:r>
    </w:p>
    <w:p>
      <w:pPr>
        <w:pStyle w:val="Normal"/>
        <w:widowControl w:val="false"/>
        <w:ind w:left="0" w:right="0" w:firstLine="567"/>
        <w:rPr/>
      </w:pPr>
      <w:r>
        <w:rPr>
          <w:rStyle w:val="12"/>
          <w:rFonts w:eastAsia="Courier New" w:cs="Times New Roman"/>
          <w:sz w:val="28"/>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pPr>
        <w:pStyle w:val="ListParagraph"/>
        <w:widowControl w:val="false"/>
        <w:numPr>
          <w:ilvl w:val="0"/>
          <w:numId w:val="1"/>
        </w:numPr>
        <w:bidi w:val="0"/>
        <w:rPr/>
      </w:pPr>
      <w:r>
        <w:rPr>
          <w:rStyle w:val="12"/>
          <w:rFonts w:eastAsia="Courier New" w:cs="Times New Roman"/>
          <w:sz w:val="28"/>
        </w:rPr>
        <w:t xml:space="preserve">В графе </w:t>
      </w:r>
      <w:r>
        <w:rPr>
          <w:rStyle w:val="12"/>
          <w:rFonts w:eastAsia="Courier New" w:cs="Calibri"/>
          <w:b/>
          <w:sz w:val="28"/>
        </w:rPr>
        <w:t>"</w:t>
      </w:r>
      <w:r>
        <w:rPr>
          <w:rStyle w:val="12"/>
          <w:rFonts w:eastAsia="Courier New" w:cs="Times New Roman"/>
          <w:b/>
          <w:sz w:val="28"/>
        </w:rPr>
        <w:t>Наименование цифрового финансового актива или цифрового права</w:t>
      </w:r>
      <w:r>
        <w:rPr>
          <w:rStyle w:val="12"/>
          <w:rFonts w:eastAsia="Courier New" w:cs="Calibri"/>
          <w:b/>
          <w:sz w:val="28"/>
        </w:rPr>
        <w:t>"</w:t>
      </w:r>
      <w:r>
        <w:rPr>
          <w:rStyle w:val="12"/>
          <w:rFonts w:eastAsia="Courier New" w:cs="Times New Roman"/>
          <w:sz w:val="28"/>
        </w:rPr>
        <w:t xml:space="preserve"> указываются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pPr>
        <w:pStyle w:val="ListParagraph"/>
        <w:widowControl w:val="false"/>
        <w:numPr>
          <w:ilvl w:val="0"/>
          <w:numId w:val="1"/>
        </w:numPr>
        <w:bidi w:val="0"/>
        <w:rPr/>
      </w:pPr>
      <w:r>
        <w:rPr>
          <w:rStyle w:val="12"/>
          <w:rFonts w:eastAsia="Courier New" w:cs="Times New Roman"/>
          <w:sz w:val="28"/>
        </w:rPr>
        <w:t xml:space="preserve">В графе </w:t>
      </w:r>
      <w:r>
        <w:rPr>
          <w:rStyle w:val="12"/>
          <w:rFonts w:eastAsia="Courier New" w:cs="Calibri"/>
          <w:b/>
          <w:sz w:val="28"/>
        </w:rPr>
        <w:t>"</w:t>
      </w:r>
      <w:r>
        <w:rPr>
          <w:rStyle w:val="12"/>
          <w:rFonts w:eastAsia="Courier New" w:cs="Times New Roman"/>
          <w:b/>
          <w:sz w:val="28"/>
        </w:rPr>
        <w:t>Дата приобретения</w:t>
      </w:r>
      <w:r>
        <w:rPr>
          <w:rStyle w:val="12"/>
          <w:rFonts w:eastAsia="Courier New" w:cs="Calibri"/>
          <w:b/>
          <w:sz w:val="28"/>
        </w:rPr>
        <w:t>"</w:t>
      </w:r>
      <w:r>
        <w:rPr>
          <w:rStyle w:val="12"/>
          <w:rFonts w:eastAsia="Courier New" w:cs="Times New Roman"/>
          <w:sz w:val="28"/>
        </w:rPr>
        <w:t xml:space="preserve"> указывается дата приобретения цифрового финансового актива</w:t>
      </w:r>
      <w:r>
        <w:rPr>
          <w:rFonts w:ascii="Times New Roman" w:hAnsi="Times New Roman"/>
          <w:sz w:val="28"/>
          <w:szCs w:val="28"/>
        </w:rPr>
        <w:t>, цифрового права, включающего одновременно цифровые финансовые активы и иные цифровые права,</w:t>
      </w:r>
      <w:r>
        <w:rPr>
          <w:rStyle w:val="12"/>
          <w:rFonts w:eastAsia="Courier New" w:cs="Times New Roman"/>
          <w:sz w:val="28"/>
        </w:rPr>
        <w:t xml:space="preserve"> или иного цифрового права.</w:t>
      </w:r>
    </w:p>
    <w:p>
      <w:pPr>
        <w:pStyle w:val="ListParagraph"/>
        <w:widowControl w:val="false"/>
        <w:numPr>
          <w:ilvl w:val="0"/>
          <w:numId w:val="1"/>
        </w:numPr>
        <w:bidi w:val="0"/>
        <w:rPr/>
      </w:pPr>
      <w:r>
        <w:rPr>
          <w:rStyle w:val="12"/>
          <w:rFonts w:eastAsia="Courier New" w:cs="Times New Roman"/>
          <w:sz w:val="28"/>
        </w:rPr>
        <w:t xml:space="preserve">В графе </w:t>
      </w:r>
      <w:r>
        <w:rPr>
          <w:rStyle w:val="12"/>
          <w:rFonts w:eastAsia="Courier New" w:cs="Calibri"/>
          <w:b/>
          <w:sz w:val="28"/>
        </w:rPr>
        <w:t>"</w:t>
      </w:r>
      <w:r>
        <w:rPr>
          <w:rStyle w:val="12"/>
          <w:rFonts w:eastAsia="Courier New" w:cs="Times New Roman"/>
          <w:b/>
          <w:sz w:val="28"/>
        </w:rPr>
        <w:t>Общее количество</w:t>
      </w:r>
      <w:r>
        <w:rPr>
          <w:rStyle w:val="12"/>
          <w:rFonts w:eastAsia="Courier New" w:cs="Calibri"/>
          <w:b/>
          <w:sz w:val="28"/>
        </w:rPr>
        <w:t>"</w:t>
      </w:r>
      <w:r>
        <w:rPr>
          <w:rStyle w:val="12"/>
          <w:rFonts w:eastAsia="Courier New" w:cs="Times New Roman"/>
          <w:sz w:val="28"/>
        </w:rPr>
        <w:t xml:space="preserve"> указывается общее количество приобретенных цифровых финансовых активов</w:t>
      </w:r>
      <w:r>
        <w:rPr>
          <w:rFonts w:ascii="Times New Roman" w:hAnsi="Times New Roman"/>
          <w:sz w:val="28"/>
          <w:szCs w:val="28"/>
        </w:rPr>
        <w:t>, цифровых прав, включающих одновременно цифровые финансовые активы и иные цифровые права,</w:t>
      </w:r>
      <w:r>
        <w:rPr>
          <w:rStyle w:val="12"/>
          <w:rFonts w:eastAsia="Courier New" w:cs="Times New Roman"/>
          <w:sz w:val="28"/>
        </w:rPr>
        <w:t xml:space="preserve"> или цифровых прав.</w:t>
      </w:r>
    </w:p>
    <w:p>
      <w:pPr>
        <w:pStyle w:val="ListParagraph"/>
        <w:widowControl w:val="false"/>
        <w:numPr>
          <w:ilvl w:val="0"/>
          <w:numId w:val="1"/>
        </w:numPr>
        <w:bidi w:val="0"/>
        <w:rPr/>
      </w:pPr>
      <w:r>
        <w:rPr>
          <w:rStyle w:val="12"/>
          <w:rFonts w:eastAsia="Courier New" w:cs="Times New Roman"/>
          <w:sz w:val="28"/>
        </w:rPr>
        <w:t xml:space="preserve">В графе </w:t>
      </w:r>
      <w:r>
        <w:rPr>
          <w:rStyle w:val="12"/>
          <w:rFonts w:eastAsia="Courier New" w:cs="Calibri"/>
          <w:b/>
          <w:sz w:val="28"/>
        </w:rPr>
        <w:t>"</w:t>
      </w:r>
      <w:r>
        <w:rPr>
          <w:rStyle w:val="12"/>
          <w:rFonts w:eastAsia="Courier New" w:cs="Times New Roman"/>
          <w:b/>
          <w:sz w:val="28"/>
        </w:rPr>
        <w:t>Сведения об операторе информационной системы, в которой осуществляется выпуск цифровых финансовых активов</w:t>
      </w:r>
      <w:r>
        <w:rPr>
          <w:rStyle w:val="12"/>
          <w:rFonts w:eastAsia="Courier New" w:cs="Calibri"/>
          <w:b/>
          <w:sz w:val="28"/>
        </w:rPr>
        <w:t>"</w:t>
      </w:r>
      <w:r>
        <w:rPr>
          <w:rStyle w:val="12"/>
          <w:rFonts w:eastAsia="Courier New" w:cs="Times New Roman"/>
          <w:sz w:val="28"/>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pPr>
        <w:pStyle w:val="ListParagraph"/>
        <w:widowControl w:val="false"/>
        <w:numPr>
          <w:ilvl w:val="0"/>
          <w:numId w:val="1"/>
        </w:numPr>
        <w:bidi w:val="0"/>
        <w:rPr/>
      </w:pPr>
      <w:r>
        <w:rPr>
          <w:rStyle w:val="12"/>
          <w:rFonts w:eastAsia="Courier New" w:cs="Times New Roman"/>
          <w:sz w:val="28"/>
        </w:rPr>
        <w:t xml:space="preserve">Реестр российских операторов информационных систем, в которых осуществляется выпуск цифровых финансовых активов, размещен на официальном сайте Банка России по ссылке: </w:t>
      </w:r>
      <w:hyperlink r:id="rId22">
        <w:r>
          <w:rPr>
            <w:rFonts w:ascii="Times New Roman" w:hAnsi="Times New Roman"/>
            <w:color w:val="0563C1"/>
            <w:sz w:val="28"/>
            <w:szCs w:val="24"/>
            <w:u w:val="single"/>
          </w:rPr>
          <w:t>https://cbr.ru/vfs/registers/infr/list_OIS.xlsx</w:t>
        </w:r>
      </w:hyperlink>
      <w:r>
        <w:rPr>
          <w:rStyle w:val="12"/>
          <w:rFonts w:eastAsia="Courier New" w:cs="Times New Roman"/>
          <w:sz w:val="28"/>
        </w:rPr>
        <w:t>.</w:t>
      </w:r>
    </w:p>
    <w:p>
      <w:pPr>
        <w:pStyle w:val="Normal"/>
        <w:ind w:left="0" w:right="0" w:firstLine="567"/>
        <w:rPr/>
      </w:pPr>
      <w:r>
        <w:rPr>
          <w:rFonts w:ascii="Times New Roman" w:hAnsi="Times New Roman"/>
          <w:b/>
          <w:sz w:val="28"/>
          <w:szCs w:val="28"/>
        </w:rPr>
        <w:t>Подраздел 3.4. Утилитарные цифровые права</w:t>
      </w:r>
    </w:p>
    <w:p>
      <w:pPr>
        <w:pStyle w:val="ListParagraph"/>
        <w:widowControl w:val="false"/>
        <w:numPr>
          <w:ilvl w:val="0"/>
          <w:numId w:val="1"/>
        </w:numPr>
        <w:bidi w:val="0"/>
        <w:rPr/>
      </w:pPr>
      <w:r>
        <w:rPr>
          <w:rStyle w:val="12"/>
          <w:rFonts w:eastAsia="Courier New" w:cs="Times New Roman"/>
          <w:sz w:val="28"/>
        </w:rPr>
        <w:t xml:space="preserve">Частью 1 статьи 8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(утилитарные цифровые права): </w:t>
      </w:r>
    </w:p>
    <w:p>
      <w:pPr>
        <w:pStyle w:val="ListParagraph"/>
        <w:widowControl w:val="false"/>
        <w:bidi w:val="0"/>
        <w:ind w:left="0" w:right="0" w:firstLine="567"/>
        <w:rPr/>
      </w:pPr>
      <w:r>
        <w:rPr>
          <w:rStyle w:val="12"/>
          <w:rFonts w:eastAsia="Courier New" w:cs="Times New Roman"/>
          <w:sz w:val="28"/>
        </w:rPr>
        <w:t xml:space="preserve">1) право требовать передачи вещи (вещей) (например, право требования золота в слитках при инвестировании в добычу золота); </w:t>
      </w:r>
    </w:p>
    <w:p>
      <w:pPr>
        <w:pStyle w:val="ListParagraph"/>
        <w:widowControl w:val="false"/>
        <w:bidi w:val="0"/>
        <w:ind w:left="0" w:right="0" w:firstLine="567"/>
        <w:rPr/>
      </w:pPr>
      <w:r>
        <w:rPr>
          <w:rStyle w:val="12"/>
          <w:rFonts w:eastAsia="Courier New" w:cs="Times New Roman"/>
          <w:sz w:val="28"/>
        </w:rPr>
        <w:t xml:space="preserve">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 (например, право требования передачи прав использования разработанного в рамках договора инвестирования программного обеспечения); </w:t>
      </w:r>
    </w:p>
    <w:p>
      <w:pPr>
        <w:pStyle w:val="ListParagraph"/>
        <w:widowControl w:val="false"/>
        <w:tabs>
          <w:tab w:val="clear" w:pos="709"/>
          <w:tab w:val="left" w:pos="142" w:leader="none"/>
        </w:tabs>
        <w:bidi w:val="0"/>
        <w:ind w:left="0" w:right="0" w:firstLine="567"/>
        <w:rPr/>
      </w:pPr>
      <w:r>
        <w:rPr>
          <w:rStyle w:val="12"/>
          <w:rFonts w:eastAsia="Courier New" w:cs="Times New Roman"/>
          <w:sz w:val="28"/>
        </w:rPr>
        <w:t xml:space="preserve">3) право требовать выполнения работ и (или) оказания услуг (например, право требования оказания гостиничных услуг при инвестировании в строительство гостиницы). </w:t>
      </w:r>
    </w:p>
    <w:p>
      <w:pPr>
        <w:pStyle w:val="ListParagraph"/>
        <w:widowControl w:val="false"/>
        <w:numPr>
          <w:ilvl w:val="0"/>
          <w:numId w:val="1"/>
        </w:numPr>
        <w:tabs>
          <w:tab w:val="clear" w:pos="709"/>
          <w:tab w:val="left" w:pos="142" w:leader="none"/>
        </w:tabs>
        <w:bidi w:val="0"/>
        <w:rPr/>
      </w:pPr>
      <w:r>
        <w:rPr>
          <w:rStyle w:val="12"/>
          <w:rFonts w:eastAsia="Courier New" w:cs="Times New Roman"/>
          <w:sz w:val="28"/>
        </w:rPr>
        <w:t>Приобретение утилитарных цифровых прав является одним из способов инвестирования с использованием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pPr>
        <w:pStyle w:val="ListParagraph"/>
        <w:widowControl w:val="false"/>
        <w:numPr>
          <w:ilvl w:val="0"/>
          <w:numId w:val="1"/>
        </w:numPr>
        <w:tabs>
          <w:tab w:val="clear" w:pos="709"/>
          <w:tab w:val="left" w:pos="142" w:leader="none"/>
        </w:tabs>
        <w:bidi w:val="0"/>
        <w:rPr/>
      </w:pPr>
      <w:r>
        <w:rPr>
          <w:rStyle w:val="12"/>
          <w:rFonts w:eastAsia="Courier New" w:cs="Times New Roman"/>
          <w:sz w:val="28"/>
        </w:rPr>
        <w:t xml:space="preserve">В графе </w:t>
      </w:r>
      <w:r>
        <w:rPr>
          <w:rStyle w:val="12"/>
          <w:rFonts w:eastAsia="Courier New" w:cs="Calibri"/>
          <w:b/>
          <w:sz w:val="28"/>
        </w:rPr>
        <w:t>"</w:t>
      </w:r>
      <w:r>
        <w:rPr>
          <w:rStyle w:val="12"/>
          <w:rFonts w:eastAsia="Courier New" w:cs="Times New Roman"/>
          <w:b/>
          <w:sz w:val="28"/>
        </w:rPr>
        <w:t>Уникальное условное обозначение</w:t>
      </w:r>
      <w:r>
        <w:rPr>
          <w:rStyle w:val="12"/>
          <w:rFonts w:eastAsia="Courier New" w:cs="Calibri"/>
          <w:b/>
          <w:sz w:val="28"/>
        </w:rPr>
        <w:t>"</w:t>
      </w:r>
      <w:r>
        <w:rPr>
          <w:rStyle w:val="12"/>
          <w:rFonts w:eastAsia="Courier New" w:cs="Times New Roman"/>
          <w:sz w:val="28"/>
        </w:rPr>
        <w:t xml:space="preserve"> указывается уникальное условное обозначение, идентифицирующее утилитарное цифровое право.</w:t>
      </w:r>
    </w:p>
    <w:p>
      <w:pPr>
        <w:pStyle w:val="ListParagraph"/>
        <w:widowControl w:val="false"/>
        <w:numPr>
          <w:ilvl w:val="0"/>
          <w:numId w:val="1"/>
        </w:numPr>
        <w:tabs>
          <w:tab w:val="clear" w:pos="709"/>
          <w:tab w:val="left" w:pos="142" w:leader="none"/>
        </w:tabs>
        <w:bidi w:val="0"/>
        <w:rPr/>
      </w:pPr>
      <w:r>
        <w:rPr>
          <w:rStyle w:val="12"/>
          <w:rFonts w:eastAsia="Courier New" w:cs="Times New Roman"/>
          <w:sz w:val="28"/>
        </w:rPr>
        <w:t xml:space="preserve">В графе </w:t>
      </w:r>
      <w:r>
        <w:rPr>
          <w:rStyle w:val="12"/>
          <w:rFonts w:eastAsia="Courier New" w:cs="Calibri"/>
          <w:b/>
          <w:sz w:val="28"/>
        </w:rPr>
        <w:t>"</w:t>
      </w:r>
      <w:r>
        <w:rPr>
          <w:rStyle w:val="12"/>
          <w:rFonts w:eastAsia="Courier New" w:cs="Times New Roman"/>
          <w:b/>
          <w:sz w:val="28"/>
        </w:rPr>
        <w:t>Дата приобретения</w:t>
      </w:r>
      <w:r>
        <w:rPr>
          <w:rStyle w:val="12"/>
          <w:rFonts w:eastAsia="Courier New" w:cs="Calibri"/>
          <w:b/>
          <w:sz w:val="28"/>
        </w:rPr>
        <w:t>"</w:t>
      </w:r>
      <w:r>
        <w:rPr>
          <w:rStyle w:val="12"/>
          <w:rFonts w:eastAsia="Courier New" w:cs="Times New Roman"/>
          <w:sz w:val="28"/>
        </w:rPr>
        <w:t xml:space="preserve"> указывается дата приобретения утилитарного цифрового права.</w:t>
      </w:r>
    </w:p>
    <w:p>
      <w:pPr>
        <w:pStyle w:val="ListParagraph"/>
        <w:widowControl w:val="false"/>
        <w:numPr>
          <w:ilvl w:val="0"/>
          <w:numId w:val="1"/>
        </w:numPr>
        <w:bidi w:val="0"/>
        <w:rPr/>
      </w:pPr>
      <w:r>
        <w:rPr>
          <w:rStyle w:val="12"/>
          <w:rFonts w:eastAsia="Courier New" w:cs="Times New Roman"/>
          <w:sz w:val="28"/>
        </w:rPr>
        <w:t xml:space="preserve">В графе </w:t>
      </w:r>
      <w:r>
        <w:rPr>
          <w:rStyle w:val="12"/>
          <w:rFonts w:eastAsia="Courier New" w:cs="Calibri"/>
          <w:b/>
          <w:sz w:val="28"/>
        </w:rPr>
        <w:t>"</w:t>
      </w:r>
      <w:r>
        <w:rPr>
          <w:rStyle w:val="12"/>
          <w:rFonts w:eastAsia="Courier New" w:cs="Times New Roman"/>
          <w:b/>
          <w:sz w:val="28"/>
        </w:rPr>
        <w:t>Объем инвестиций (руб.)</w:t>
      </w:r>
      <w:r>
        <w:rPr>
          <w:rStyle w:val="12"/>
          <w:rFonts w:eastAsia="Courier New" w:cs="Calibri"/>
          <w:b/>
          <w:sz w:val="28"/>
        </w:rPr>
        <w:t>"</w:t>
      </w:r>
      <w:r>
        <w:rPr>
          <w:rStyle w:val="12"/>
          <w:rFonts w:eastAsia="Courier New" w:cs="Times New Roman"/>
          <w:sz w:val="28"/>
        </w:rPr>
        <w:t xml:space="preserve"> указывается объем инвестиций в рублях в соответствии с договором инвестирования.</w:t>
      </w:r>
      <w:r>
        <w:rPr>
          <w:rFonts w:ascii="Times New Roman" w:hAnsi="Times New Roman"/>
          <w:sz w:val="28"/>
          <w:szCs w:val="28"/>
        </w:rPr>
        <w:t xml:space="preserve"> </w:t>
      </w:r>
      <w:r>
        <w:rPr>
          <w:rStyle w:val="12"/>
          <w:rFonts w:eastAsia="Courier New" w:cs="Times New Roman"/>
          <w:sz w:val="28"/>
        </w:rPr>
        <w:t xml:space="preserve">Инвестиции, выраженные в иностранной валюте, указываются в рублях по курсу Банка России на дату их осуществления </w:t>
      </w:r>
      <w:r>
        <w:rPr>
          <w:rFonts w:ascii="Times New Roman" w:hAnsi="Times New Roman"/>
          <w:sz w:val="28"/>
          <w:szCs w:val="28"/>
          <w:lang w:eastAsia="ru-RU"/>
        </w:rPr>
        <w:t>(с учетом положений пункта 54 настоящих Методических рекомендаций)</w:t>
      </w:r>
      <w:r>
        <w:rPr>
          <w:rStyle w:val="12"/>
          <w:rFonts w:eastAsia="Courier New" w:cs="Times New Roman"/>
          <w:sz w:val="28"/>
        </w:rPr>
        <w:t>.</w:t>
      </w:r>
    </w:p>
    <w:p>
      <w:pPr>
        <w:pStyle w:val="Normal"/>
        <w:widowControl w:val="false"/>
        <w:ind w:left="0" w:right="0" w:firstLine="567"/>
        <w:rPr/>
      </w:pPr>
      <w:r>
        <w:rPr>
          <w:rStyle w:val="12"/>
          <w:rFonts w:eastAsia="Courier New" w:cs="Times New Roman"/>
          <w:sz w:val="28"/>
        </w:rPr>
        <w:t>Под инвестициями в соответствии с пунктом 2 части 1 статьи 2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pPr>
        <w:pStyle w:val="ListParagraph"/>
        <w:widowControl w:val="false"/>
        <w:numPr>
          <w:ilvl w:val="0"/>
          <w:numId w:val="1"/>
        </w:numPr>
        <w:bidi w:val="0"/>
        <w:rPr/>
      </w:pPr>
      <w:r>
        <w:rPr>
          <w:rStyle w:val="12"/>
          <w:rFonts w:eastAsia="Courier New" w:cs="Times New Roman"/>
          <w:sz w:val="28"/>
        </w:rPr>
        <w:t xml:space="preserve">В графе </w:t>
      </w:r>
      <w:r>
        <w:rPr>
          <w:rStyle w:val="12"/>
          <w:rFonts w:eastAsia="Courier New" w:cs="Calibri"/>
          <w:b/>
          <w:sz w:val="28"/>
        </w:rPr>
        <w:t>"</w:t>
      </w:r>
      <w:r>
        <w:rPr>
          <w:rStyle w:val="12"/>
          <w:rFonts w:eastAsia="Courier New" w:cs="Times New Roman"/>
          <w:b/>
          <w:sz w:val="28"/>
        </w:rPr>
        <w:t>Сведения об операторе инвестиционной платформы</w:t>
      </w:r>
      <w:r>
        <w:rPr>
          <w:rStyle w:val="12"/>
          <w:rFonts w:eastAsia="Courier New" w:cs="Calibri"/>
          <w:b/>
          <w:sz w:val="28"/>
        </w:rPr>
        <w:t>"</w:t>
      </w:r>
      <w:r>
        <w:rPr>
          <w:rStyle w:val="12"/>
          <w:rFonts w:eastAsia="Courier New" w:cs="Times New Roman"/>
          <w:sz w:val="28"/>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pPr>
        <w:pStyle w:val="ListParagraph"/>
        <w:widowControl w:val="false"/>
        <w:bidi w:val="0"/>
        <w:ind w:left="0" w:right="0" w:firstLine="567"/>
        <w:rPr/>
      </w:pPr>
      <w:r>
        <w:rPr>
          <w:rStyle w:val="12"/>
          <w:rFonts w:eastAsia="Courier New" w:cs="Times New Roman"/>
          <w:sz w:val="28"/>
        </w:rPr>
        <w:t xml:space="preserve">Реестр операторов инвестиционных платформ размещен на официальном сайте Банка России по ссылке: </w:t>
      </w:r>
      <w:hyperlink r:id="rId23">
        <w:r>
          <w:rPr>
            <w:rFonts w:ascii="Times New Roman" w:hAnsi="Times New Roman"/>
            <w:color w:val="0563C1"/>
            <w:sz w:val="28"/>
            <w:szCs w:val="24"/>
            <w:u w:val="single"/>
          </w:rPr>
          <w:t>https://cbr.ru/vfs/registers/infr/list_invest_platform_op.xlsx</w:t>
        </w:r>
      </w:hyperlink>
      <w:r>
        <w:rPr>
          <w:rFonts w:ascii="Times New Roman" w:hAnsi="Times New Roman"/>
          <w:sz w:val="28"/>
          <w:szCs w:val="28"/>
        </w:rPr>
        <w:t xml:space="preserve">. </w:t>
      </w:r>
    </w:p>
    <w:p>
      <w:pPr>
        <w:pStyle w:val="ListParagraph"/>
        <w:widowControl w:val="false"/>
        <w:bidi w:val="0"/>
        <w:ind w:left="0" w:right="0" w:firstLine="567"/>
        <w:rPr/>
      </w:pPr>
      <w:r>
        <w:rPr>
          <w:rFonts w:ascii="Times New Roman" w:hAnsi="Times New Roman"/>
          <w:b/>
          <w:sz w:val="28"/>
          <w:szCs w:val="28"/>
        </w:rPr>
        <w:t>Подраздел 3.5. Цифровая валюта</w:t>
      </w:r>
    </w:p>
    <w:p>
      <w:pPr>
        <w:pStyle w:val="ListParagraph"/>
        <w:widowControl w:val="false"/>
        <w:numPr>
          <w:ilvl w:val="0"/>
          <w:numId w:val="1"/>
        </w:numPr>
        <w:bidi w:val="0"/>
        <w:rPr/>
      </w:pPr>
      <w:r>
        <w:rPr>
          <w:rStyle w:val="12"/>
          <w:rFonts w:eastAsia="Courier New" w:cs="Times New Roman"/>
          <w:sz w:val="28"/>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pPr>
        <w:pStyle w:val="ListParagraph"/>
        <w:widowControl w:val="false"/>
        <w:numPr>
          <w:ilvl w:val="0"/>
          <w:numId w:val="1"/>
        </w:numPr>
        <w:bidi w:val="0"/>
        <w:rPr/>
      </w:pPr>
      <w:r>
        <w:rPr>
          <w:rStyle w:val="12"/>
          <w:rFonts w:eastAsia="Courier New" w:cs="Times New Roman"/>
          <w:sz w:val="28"/>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pPr>
        <w:pStyle w:val="ListParagraph"/>
        <w:widowControl w:val="false"/>
        <w:numPr>
          <w:ilvl w:val="0"/>
          <w:numId w:val="1"/>
        </w:numPr>
        <w:bidi w:val="0"/>
        <w:rPr/>
      </w:pPr>
      <w:r>
        <w:rPr>
          <w:rStyle w:val="12"/>
          <w:rFonts w:eastAsia="Courier New" w:cs="Times New Roman"/>
          <w:sz w:val="28"/>
        </w:rPr>
        <w:t>Примерами цифровой валюты являются: Биткоин (BTC), Эфириум (ETH), Тезер (USDT) и др.</w:t>
      </w:r>
    </w:p>
    <w:p>
      <w:pPr>
        <w:pStyle w:val="ListParagraph"/>
        <w:widowControl w:val="false"/>
        <w:numPr>
          <w:ilvl w:val="0"/>
          <w:numId w:val="1"/>
        </w:numPr>
        <w:bidi w:val="0"/>
        <w:rPr/>
      </w:pPr>
      <w:r>
        <w:rPr>
          <w:rStyle w:val="12"/>
          <w:rFonts w:eastAsia="Courier New" w:cs="Times New Roman"/>
          <w:sz w:val="28"/>
        </w:rPr>
        <w:t xml:space="preserve">В графе </w:t>
      </w:r>
      <w:r>
        <w:rPr>
          <w:rStyle w:val="12"/>
          <w:rFonts w:eastAsia="Courier New" w:cs="Calibri"/>
          <w:b/>
          <w:sz w:val="28"/>
        </w:rPr>
        <w:t>"</w:t>
      </w:r>
      <w:r>
        <w:rPr>
          <w:rStyle w:val="12"/>
          <w:rFonts w:eastAsia="Courier New" w:cs="Times New Roman"/>
          <w:b/>
          <w:sz w:val="28"/>
        </w:rPr>
        <w:t>Наименование цифровой валюты</w:t>
      </w:r>
      <w:r>
        <w:rPr>
          <w:rStyle w:val="12"/>
          <w:rFonts w:eastAsia="Courier New" w:cs="Calibri"/>
          <w:b/>
          <w:sz w:val="28"/>
        </w:rPr>
        <w:t>"</w:t>
      </w:r>
      <w:r>
        <w:rPr>
          <w:rStyle w:val="12"/>
          <w:rFonts w:eastAsia="Courier New" w:cs="Times New Roman"/>
          <w:sz w:val="28"/>
        </w:rPr>
        <w:t xml:space="preserve"> указывается наименование цифровой валюты в соответствии с применимыми документами (без произвольной транслитерации).</w:t>
      </w:r>
    </w:p>
    <w:p>
      <w:pPr>
        <w:pStyle w:val="ListParagraph"/>
        <w:widowControl w:val="false"/>
        <w:numPr>
          <w:ilvl w:val="0"/>
          <w:numId w:val="1"/>
        </w:numPr>
        <w:bidi w:val="0"/>
        <w:rPr/>
      </w:pPr>
      <w:r>
        <w:rPr>
          <w:rStyle w:val="12"/>
          <w:rFonts w:eastAsia="Courier New" w:cs="Times New Roman"/>
          <w:sz w:val="28"/>
        </w:rPr>
        <w:t xml:space="preserve">В графе </w:t>
      </w:r>
      <w:r>
        <w:rPr>
          <w:rStyle w:val="12"/>
          <w:rFonts w:eastAsia="Courier New" w:cs="Calibri"/>
          <w:b/>
          <w:sz w:val="28"/>
        </w:rPr>
        <w:t>"</w:t>
      </w:r>
      <w:r>
        <w:rPr>
          <w:rStyle w:val="12"/>
          <w:rFonts w:eastAsia="Courier New" w:cs="Times New Roman"/>
          <w:b/>
          <w:sz w:val="28"/>
        </w:rPr>
        <w:t>Дата приобретения</w:t>
      </w:r>
      <w:r>
        <w:rPr>
          <w:rStyle w:val="12"/>
          <w:rFonts w:eastAsia="Courier New" w:cs="Calibri"/>
          <w:b/>
          <w:sz w:val="28"/>
        </w:rPr>
        <w:t>"</w:t>
      </w:r>
      <w:r>
        <w:rPr>
          <w:rStyle w:val="12"/>
          <w:rFonts w:eastAsia="Courier New" w:cs="Times New Roman"/>
          <w:sz w:val="28"/>
        </w:rPr>
        <w:t xml:space="preserve"> указывается дата приобретения цифровой валюты.</w:t>
      </w:r>
    </w:p>
    <w:p>
      <w:pPr>
        <w:pStyle w:val="ListParagraph"/>
        <w:widowControl w:val="false"/>
        <w:bidi w:val="0"/>
        <w:ind w:left="0" w:right="0" w:firstLine="567"/>
        <w:rPr/>
      </w:pPr>
      <w:r>
        <w:rPr>
          <w:rStyle w:val="12"/>
          <w:rFonts w:eastAsia="Courier New" w:cs="Calibri"/>
          <w:b/>
          <w:sz w:val="28"/>
        </w:rPr>
        <w:t>"</w:t>
      </w:r>
      <w:r>
        <w:rPr>
          <w:rStyle w:val="12"/>
          <w:rFonts w:eastAsia="Courier New" w:cs="Times New Roman"/>
          <w:b/>
          <w:sz w:val="28"/>
        </w:rPr>
        <w:t>Дата приобретения</w:t>
      </w:r>
      <w:r>
        <w:rPr>
          <w:rStyle w:val="12"/>
          <w:rFonts w:eastAsia="Courier New" w:cs="Calibri"/>
          <w:b/>
          <w:sz w:val="28"/>
        </w:rPr>
        <w:t>"</w:t>
      </w:r>
      <w:r>
        <w:rPr>
          <w:rStyle w:val="12"/>
          <w:rFonts w:eastAsia="Courier New" w:cs="Times New Roman"/>
          <w:sz w:val="28"/>
        </w:rPr>
        <w:t xml:space="preserve"> цифровой валюты может совпадать с датой транзакции, то есть с датой передачи цифровой валюты от одного лица другому.</w:t>
      </w:r>
    </w:p>
    <w:p>
      <w:pPr>
        <w:pStyle w:val="ListParagraph"/>
        <w:widowControl w:val="false"/>
        <w:numPr>
          <w:ilvl w:val="0"/>
          <w:numId w:val="1"/>
        </w:numPr>
        <w:bidi w:val="0"/>
        <w:rPr/>
      </w:pPr>
      <w:r>
        <w:rPr>
          <w:rStyle w:val="12"/>
          <w:rFonts w:eastAsia="Courier New" w:cs="Times New Roman"/>
          <w:sz w:val="28"/>
        </w:rPr>
        <w:t xml:space="preserve">В графе </w:t>
      </w:r>
      <w:r>
        <w:rPr>
          <w:rStyle w:val="12"/>
          <w:rFonts w:eastAsia="Courier New" w:cs="Calibri"/>
          <w:b/>
          <w:sz w:val="28"/>
        </w:rPr>
        <w:t>"</w:t>
      </w:r>
      <w:r>
        <w:rPr>
          <w:rStyle w:val="12"/>
          <w:rFonts w:eastAsia="Courier New" w:cs="Times New Roman"/>
          <w:b/>
          <w:sz w:val="28"/>
        </w:rPr>
        <w:t>Общее количество</w:t>
      </w:r>
      <w:r>
        <w:rPr>
          <w:rStyle w:val="12"/>
          <w:rFonts w:eastAsia="Courier New" w:cs="Calibri"/>
          <w:b/>
          <w:sz w:val="28"/>
        </w:rPr>
        <w:t>"</w:t>
      </w:r>
      <w:r>
        <w:rPr>
          <w:rStyle w:val="12"/>
          <w:rFonts w:eastAsia="Courier New" w:cs="Times New Roman"/>
          <w:sz w:val="28"/>
        </w:rPr>
        <w:t xml:space="preserve"> указывается точное количество цифровой валюты, находящейся в собственности (без округления). </w:t>
      </w:r>
    </w:p>
    <w:p>
      <w:pPr>
        <w:pStyle w:val="ListParagraph"/>
        <w:bidi w:val="0"/>
        <w:ind w:left="0" w:right="0" w:firstLine="851"/>
        <w:rPr>
          <w:rFonts w:ascii="Times New Roman" w:hAnsi="Times New Roman"/>
          <w:sz w:val="28"/>
          <w:szCs w:val="28"/>
        </w:rPr>
      </w:pPr>
      <w:r>
        <w:rPr>
          <w:rFonts w:ascii="Times New Roman" w:hAnsi="Times New Roman"/>
          <w:sz w:val="28"/>
          <w:szCs w:val="28"/>
        </w:rPr>
      </w:r>
    </w:p>
    <w:p>
      <w:pPr>
        <w:pStyle w:val="Normal"/>
        <w:ind w:left="0" w:right="0" w:hanging="0"/>
        <w:jc w:val="center"/>
        <w:rPr/>
      </w:pPr>
      <w:r>
        <w:rPr>
          <w:rFonts w:ascii="Times New Roman" w:hAnsi="Times New Roman"/>
          <w:b/>
          <w:sz w:val="28"/>
          <w:szCs w:val="28"/>
        </w:rPr>
        <w:t xml:space="preserve">РАЗДЕЛ 4. СВЕДЕНИЯ О СЧЕТАХ В БАНКАХ </w:t>
      </w:r>
    </w:p>
    <w:p>
      <w:pPr>
        <w:pStyle w:val="Normal"/>
        <w:ind w:left="0" w:right="0" w:hanging="0"/>
        <w:jc w:val="center"/>
        <w:rPr/>
      </w:pPr>
      <w:r>
        <w:rPr>
          <w:rFonts w:ascii="Times New Roman" w:hAnsi="Times New Roman"/>
          <w:b/>
          <w:sz w:val="28"/>
          <w:szCs w:val="28"/>
        </w:rPr>
        <w:t>И ИНЫХ КРЕДИТНЫХ ОРГАНИЗАЦИЯХ</w:t>
      </w:r>
    </w:p>
    <w:p>
      <w:pPr>
        <w:pStyle w:val="Normal"/>
        <w:ind w:left="0" w:right="0" w:firstLine="851"/>
        <w:jc w:val="center"/>
        <w:rPr>
          <w:rFonts w:ascii="Times New Roman" w:hAnsi="Times New Roman"/>
          <w:b/>
          <w:b/>
          <w:sz w:val="28"/>
          <w:szCs w:val="28"/>
        </w:rPr>
      </w:pPr>
      <w:r>
        <w:rPr>
          <w:rFonts w:ascii="Times New Roman" w:hAnsi="Times New Roman"/>
          <w:b/>
          <w:sz w:val="28"/>
          <w:szCs w:val="28"/>
        </w:rPr>
      </w:r>
    </w:p>
    <w:p>
      <w:pPr>
        <w:pStyle w:val="ListParagraph"/>
        <w:numPr>
          <w:ilvl w:val="0"/>
          <w:numId w:val="1"/>
        </w:numPr>
        <w:bidi w:val="0"/>
        <w:rPr/>
      </w:pPr>
      <w:r>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pPr>
        <w:pStyle w:val="Normal"/>
        <w:tabs>
          <w:tab w:val="clear" w:pos="709"/>
          <w:tab w:val="left" w:pos="567" w:leader="none"/>
          <w:tab w:val="left" w:pos="993" w:leader="none"/>
        </w:tabs>
        <w:ind w:left="0" w:right="0" w:firstLine="709"/>
        <w:rPr/>
      </w:pPr>
      <w:r>
        <w:rPr>
          <w:rFonts w:ascii="Times New Roman" w:hAnsi="Times New Roman"/>
          <w:color w:val="000000"/>
          <w:sz w:val="28"/>
          <w:szCs w:val="28"/>
        </w:rPr>
        <w:t xml:space="preserve">Информация о счетах, закрытых по состоянию на отчетную дату, не подлежит отражению в справке. </w:t>
      </w:r>
    </w:p>
    <w:p>
      <w:pPr>
        <w:pStyle w:val="ListParagraph"/>
        <w:bidi w:val="0"/>
        <w:ind w:left="0" w:right="0" w:firstLine="567"/>
        <w:rPr/>
      </w:pPr>
      <w:r>
        <w:rPr>
          <w:rFonts w:ascii="Times New Roman" w:hAnsi="Times New Roman"/>
          <w:color w:val="000000"/>
          <w:sz w:val="28"/>
          <w:szCs w:val="28"/>
        </w:rPr>
        <w:t>В данном разделе справки подлежат отражению именно счета, а не карты. Таким образом, если счет банком или иной кредитной организацией не открывался, основания для заполнения раздела 4 справки не усматриваются. К</w:t>
      </w:r>
      <w:r>
        <w:rPr>
          <w:rFonts w:ascii="Times New Roman" w:hAnsi="Times New Roman"/>
          <w:sz w:val="28"/>
          <w:szCs w:val="28"/>
        </w:rPr>
        <w:t>арта может быть не привязана к счету, например, при открытии "Пушкинской карты" и др.</w:t>
      </w:r>
    </w:p>
    <w:p>
      <w:pPr>
        <w:pStyle w:val="ListParagraph"/>
        <w:bidi w:val="0"/>
        <w:ind w:left="0" w:right="0" w:firstLine="567"/>
        <w:rPr/>
      </w:pPr>
      <w:r>
        <w:rPr>
          <w:rFonts w:ascii="Times New Roman" w:hAnsi="Times New Roman"/>
          <w:color w:val="000000"/>
          <w:sz w:val="28"/>
          <w:szCs w:val="28"/>
        </w:rPr>
        <w:t>Счета (вклады), открытые в иностранных банках (иных кредитных организациях), также указываются в разделе 4 справки с учетом применимого регулирования (например, такие счета могут иметь иной вид счета, отличный от "Текущего" или "Депозитного").</w:t>
      </w:r>
    </w:p>
    <w:p>
      <w:pPr>
        <w:pStyle w:val="ListParagraph"/>
        <w:numPr>
          <w:ilvl w:val="0"/>
          <w:numId w:val="1"/>
        </w:numPr>
        <w:bidi w:val="0"/>
        <w:rPr/>
      </w:pPr>
      <w:r>
        <w:rPr>
          <w:rFonts w:ascii="Times New Roman" w:hAnsi="Times New Roman"/>
          <w:sz w:val="28"/>
          <w:szCs w:val="28"/>
        </w:rPr>
        <w:t>В частности, подлежит указанию информация о следующих открытых счетах (в том числе о счетах, к которым не эмитированы (не выпущены) платежные карты):</w:t>
      </w:r>
    </w:p>
    <w:p>
      <w:pPr>
        <w:pStyle w:val="ListParagraph"/>
        <w:bidi w:val="0"/>
        <w:ind w:left="0" w:right="0" w:firstLine="567"/>
        <w:rPr/>
      </w:pPr>
      <w:r>
        <w:rPr>
          <w:rFonts w:ascii="Times New Roman" w:hAnsi="Times New Roman"/>
          <w:sz w:val="28"/>
          <w:szCs w:val="28"/>
        </w:rPr>
        <w:t>1) счета с нулевым остатком по состоянию на отчетную дату;</w:t>
      </w:r>
    </w:p>
    <w:p>
      <w:pPr>
        <w:pStyle w:val="ListParagraph"/>
        <w:bidi w:val="0"/>
        <w:ind w:left="0" w:right="0" w:firstLine="567"/>
        <w:rPr/>
      </w:pPr>
      <w:r>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 в том числе в случаях окончания срока действия этих карт (их блокировки), если при этом счет не был закрыт;</w:t>
      </w:r>
    </w:p>
    <w:p>
      <w:pPr>
        <w:pStyle w:val="ListParagraph"/>
        <w:bidi w:val="0"/>
        <w:ind w:left="0" w:right="0" w:firstLine="567"/>
        <w:rPr/>
      </w:pPr>
      <w:r>
        <w:rPr>
          <w:rFonts w:ascii="Times New Roman" w:hAnsi="Times New Roman"/>
          <w:sz w:val="28"/>
          <w:szCs w:val="28"/>
        </w:rPr>
        <w:t>3) счета (вклады) в иностранных банках, расположенных за пределами Российской Федерации.</w:t>
      </w:r>
    </w:p>
    <w:p>
      <w:pPr>
        <w:pStyle w:val="Normal"/>
        <w:ind w:left="0" w:right="0" w:firstLine="567"/>
        <w:rPr/>
      </w:pPr>
      <w:r>
        <w:rPr>
          <w:rStyle w:val="12"/>
          <w:rFonts w:eastAsia="Courier New" w:cs="Times New Roman"/>
          <w:color w:val="000000"/>
          <w:sz w:val="28"/>
          <w:shd w:fill="FFFFFF" w:val="clear"/>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pPr>
        <w:pStyle w:val="ListParagraph"/>
        <w:bidi w:val="0"/>
        <w:ind w:left="0" w:right="0" w:firstLine="567"/>
        <w:rPr/>
      </w:pPr>
      <w:r>
        <w:rPr>
          <w:rFonts w:ascii="Times New Roman" w:hAnsi="Times New Roman"/>
          <w:sz w:val="28"/>
          <w:szCs w:val="28"/>
        </w:rPr>
        <w:t>4) счета, открытые для погашения кредита;</w:t>
      </w:r>
    </w:p>
    <w:p>
      <w:pPr>
        <w:pStyle w:val="ListParagraph"/>
        <w:bidi w:val="0"/>
        <w:ind w:left="0" w:right="0" w:firstLine="567"/>
        <w:rPr/>
      </w:pPr>
      <w:r>
        <w:rPr>
          <w:rFonts w:ascii="Times New Roman" w:hAnsi="Times New Roman"/>
          <w:sz w:val="28"/>
          <w:szCs w:val="28"/>
        </w:rPr>
        <w:t>5) вклады (счета) в драгоценных металлах (в том числе указывается вид счета и металл, в котором он открыт);</w:t>
      </w:r>
    </w:p>
    <w:p>
      <w:pPr>
        <w:pStyle w:val="ListParagraph"/>
        <w:bidi w:val="0"/>
        <w:ind w:left="0" w:right="0" w:firstLine="567"/>
        <w:rPr/>
      </w:pPr>
      <w:r>
        <w:rPr>
          <w:rFonts w:ascii="Times New Roman" w:hAnsi="Times New Roman"/>
          <w:sz w:val="28"/>
          <w:szCs w:val="28"/>
        </w:rPr>
        <w:t>6) счета, открытые гражданам, зарегистрированным в качестве индивидуальных предпринимателей;</w:t>
      </w:r>
    </w:p>
    <w:p>
      <w:pPr>
        <w:pStyle w:val="ListParagraph"/>
        <w:bidi w:val="0"/>
        <w:ind w:left="0" w:right="0" w:firstLine="567"/>
        <w:rPr/>
      </w:pPr>
      <w:r>
        <w:rPr>
          <w:rFonts w:ascii="Times New Roman" w:hAnsi="Times New Roman"/>
          <w:sz w:val="28"/>
          <w:szCs w:val="28"/>
        </w:rPr>
        <w:t>7) номинальный счет;</w:t>
      </w:r>
    </w:p>
    <w:p>
      <w:pPr>
        <w:pStyle w:val="ListParagraph"/>
        <w:bidi w:val="0"/>
        <w:ind w:left="0" w:right="0" w:firstLine="567"/>
        <w:rPr/>
      </w:pPr>
      <w:r>
        <w:rPr>
          <w:rFonts w:ascii="Times New Roman" w:hAnsi="Times New Roman"/>
          <w:sz w:val="28"/>
          <w:szCs w:val="28"/>
        </w:rPr>
        <w:t>8) счет эскроу;</w:t>
      </w:r>
    </w:p>
    <w:p>
      <w:pPr>
        <w:pStyle w:val="ListParagraph"/>
        <w:bidi w:val="0"/>
        <w:ind w:left="0" w:right="0" w:firstLine="567"/>
        <w:rPr/>
      </w:pPr>
      <w:r>
        <w:rPr>
          <w:rFonts w:ascii="Times New Roman" w:hAnsi="Times New Roman"/>
          <w:sz w:val="28"/>
          <w:szCs w:val="28"/>
        </w:rPr>
        <w:t>9) счет цифрового рубля.</w:t>
      </w:r>
    </w:p>
    <w:p>
      <w:pPr>
        <w:pStyle w:val="Annotationtext"/>
        <w:bidi w:val="0"/>
        <w:ind w:left="0" w:right="0" w:firstLine="567"/>
        <w:rPr/>
      </w:pPr>
      <w:r>
        <w:rPr>
          <w:rFonts w:ascii="Times New Roman" w:hAnsi="Times New Roman"/>
          <w:sz w:val="28"/>
          <w:szCs w:val="28"/>
        </w:rPr>
        <w:t>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учетным ценам Банка России на драгоценные металлы на отчетную дату.</w:t>
      </w:r>
    </w:p>
    <w:p>
      <w:pPr>
        <w:pStyle w:val="ListParagraph"/>
        <w:bidi w:val="0"/>
        <w:ind w:left="0" w:right="0" w:firstLine="567"/>
        <w:rPr/>
      </w:pPr>
      <w:r>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24" w:tgtFrame="https://www.cbr.ru/hd_base/metall/metall_base_new/">
        <w:r>
          <w:rPr>
            <w:rFonts w:ascii="Times New Roman" w:hAnsi="Times New Roman"/>
            <w:color w:val="0563C1"/>
            <w:sz w:val="28"/>
            <w:szCs w:val="24"/>
            <w:u w:val="single"/>
          </w:rPr>
          <w:t>https://www.cbr.ru/hd_base/metall/metall_base_new/</w:t>
        </w:r>
      </w:hyperlink>
      <w:r>
        <w:rPr>
          <w:rFonts w:ascii="Times New Roman" w:hAnsi="Times New Roman"/>
          <w:sz w:val="28"/>
          <w:szCs w:val="28"/>
        </w:rPr>
        <w:t>.</w:t>
      </w:r>
    </w:p>
    <w:p>
      <w:pPr>
        <w:pStyle w:val="ListParagraph"/>
        <w:numPr>
          <w:ilvl w:val="0"/>
          <w:numId w:val="1"/>
        </w:numPr>
        <w:bidi w:val="0"/>
        <w:rPr/>
      </w:pPr>
      <w:r>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pPr>
        <w:pStyle w:val="ListParagraph"/>
        <w:bidi w:val="0"/>
        <w:ind w:left="0" w:right="0" w:firstLine="567"/>
        <w:rPr/>
      </w:pPr>
      <w:r>
        <w:rPr>
          <w:rFonts w:ascii="Times New Roman" w:hAnsi="Times New Roman"/>
          <w:sz w:val="28"/>
          <w:szCs w:val="28"/>
        </w:rPr>
        <w:t>1) счета, закрытые по состоянию на отчетную дату;</w:t>
      </w:r>
    </w:p>
    <w:p>
      <w:pPr>
        <w:pStyle w:val="ListParagraph"/>
        <w:bidi w:val="0"/>
        <w:ind w:left="0" w:right="0" w:firstLine="567"/>
        <w:rPr/>
      </w:pPr>
      <w:r>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pPr>
        <w:pStyle w:val="ListParagraph"/>
        <w:bidi w:val="0"/>
        <w:ind w:left="0" w:right="0" w:firstLine="567"/>
        <w:rPr/>
      </w:pPr>
      <w:r>
        <w:rPr>
          <w:rFonts w:ascii="Times New Roman" w:hAnsi="Times New Roman"/>
          <w:sz w:val="28"/>
          <w:szCs w:val="28"/>
        </w:rPr>
        <w:t>3) публичные депозитные счета нотариуса;</w:t>
      </w:r>
    </w:p>
    <w:p>
      <w:pPr>
        <w:pStyle w:val="ListParagraph"/>
        <w:bidi w:val="0"/>
        <w:ind w:left="0" w:right="0" w:firstLine="567"/>
        <w:rPr/>
      </w:pPr>
      <w:r>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pPr>
        <w:pStyle w:val="ListParagraph"/>
        <w:bidi w:val="0"/>
        <w:ind w:left="0" w:right="0" w:firstLine="567"/>
        <w:rPr/>
      </w:pPr>
      <w:r>
        <w:rPr>
          <w:rFonts w:ascii="Times New Roman" w:hAnsi="Times New Roman"/>
          <w:sz w:val="28"/>
          <w:szCs w:val="28"/>
        </w:rPr>
        <w:t>5) счета доверительного управления;</w:t>
      </w:r>
    </w:p>
    <w:p>
      <w:pPr>
        <w:pStyle w:val="ListParagraph"/>
        <w:bidi w:val="0"/>
        <w:ind w:left="0" w:right="0" w:firstLine="567"/>
        <w:rPr/>
      </w:pPr>
      <w:r>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pPr>
        <w:pStyle w:val="ListParagraph"/>
        <w:bidi w:val="0"/>
        <w:ind w:left="0" w:right="0" w:firstLine="567"/>
        <w:rPr/>
      </w:pPr>
      <w:r>
        <w:rPr>
          <w:rFonts w:ascii="Times New Roman" w:hAnsi="Times New Roman"/>
          <w:sz w:val="28"/>
          <w:szCs w:val="28"/>
        </w:rPr>
        <w:t>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отражению в подразделе 6.2 раздела 6 справки в случае, предусмотренном подпунктом 4 пункта 212 настоящих Методических рекомендаций.</w:t>
      </w:r>
    </w:p>
    <w:p>
      <w:pPr>
        <w:pStyle w:val="ListParagraph"/>
        <w:bidi w:val="0"/>
        <w:ind w:left="0" w:right="0" w:firstLine="567"/>
        <w:rPr/>
      </w:pPr>
      <w:r>
        <w:rPr>
          <w:rFonts w:ascii="Times New Roman" w:hAnsi="Times New Roman"/>
          <w:sz w:val="28"/>
          <w:szCs w:val="28"/>
        </w:rPr>
        <w:t>7) синтетические счета.</w:t>
      </w:r>
    </w:p>
    <w:p>
      <w:pPr>
        <w:pStyle w:val="ListParagraph"/>
        <w:numPr>
          <w:ilvl w:val="0"/>
          <w:numId w:val="1"/>
        </w:numPr>
        <w:bidi w:val="0"/>
        <w:rPr/>
      </w:pPr>
      <w:r>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pPr>
        <w:pStyle w:val="ListParagraph"/>
        <w:bidi w:val="0"/>
        <w:ind w:left="0" w:right="0" w:firstLine="567"/>
        <w:rPr/>
      </w:pPr>
      <w:r>
        <w:rPr>
          <w:rStyle w:val="12"/>
          <w:rFonts w:eastAsia="Courier New" w:cs="Times New Roman"/>
          <w:sz w:val="28"/>
          <w:shd w:fill="FFFFFF" w:val="clear"/>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pPr>
        <w:pStyle w:val="ListParagraph"/>
        <w:bidi w:val="0"/>
        <w:ind w:left="0" w:right="0" w:firstLine="567"/>
        <w:rPr/>
      </w:pPr>
      <w:r>
        <w:rPr>
          <w:rStyle w:val="12"/>
          <w:rFonts w:eastAsia="Courier New" w:cs="Times New Roman"/>
          <w:sz w:val="28"/>
          <w:shd w:fill="FFFFFF" w:val="clear"/>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pPr>
        <w:pStyle w:val="ListParagraph"/>
        <w:bidi w:val="0"/>
        <w:ind w:left="0" w:right="0" w:firstLine="567"/>
        <w:rPr/>
      </w:pPr>
      <w:r>
        <w:rPr>
          <w:rStyle w:val="12"/>
          <w:rFonts w:eastAsia="Courier New" w:cs="Times New Roman"/>
          <w:sz w:val="28"/>
          <w:shd w:fill="FFFFFF" w:val="clear"/>
        </w:rPr>
        <w:t>Для счета цифрового рубля информацию целесообразно получать непосредственно у Банка России, который открывает такой счет.</w:t>
      </w:r>
    </w:p>
    <w:p>
      <w:pPr>
        <w:pStyle w:val="ListParagraph"/>
        <w:numPr>
          <w:ilvl w:val="0"/>
          <w:numId w:val="1"/>
        </w:numPr>
        <w:bidi w:val="0"/>
        <w:rPr/>
      </w:pPr>
      <w:r>
        <w:rPr>
          <w:rFonts w:ascii="Times New Roman" w:hAnsi="Times New Roman"/>
          <w:sz w:val="28"/>
          <w:szCs w:val="28"/>
        </w:rPr>
        <w:t xml:space="preserve">В графе </w:t>
      </w:r>
      <w:r>
        <w:rPr>
          <w:rFonts w:ascii="Times New Roman" w:hAnsi="Times New Roman"/>
          <w:b/>
          <w:sz w:val="28"/>
        </w:rPr>
        <w:t>"Наименование и адрес банка или иной кредитной организации"</w:t>
      </w:r>
      <w:r>
        <w:rPr>
          <w:rFonts w:ascii="Times New Roman" w:hAnsi="Times New Roman"/>
          <w:sz w:val="28"/>
          <w:szCs w:val="28"/>
        </w:rPr>
        <w:t xml:space="preserve"> рекомендуется указывать адрес места нахождения (т.н. "юридический адрес") банка или иной кредитной организации, в котором (которой) был открыт соответствующий счет.</w:t>
      </w:r>
    </w:p>
    <w:p>
      <w:pPr>
        <w:pStyle w:val="ListParagraph"/>
        <w:bidi w:val="0"/>
        <w:ind w:left="0" w:right="0" w:firstLine="567"/>
        <w:rPr/>
      </w:pPr>
      <w:r>
        <w:rPr>
          <w:rFonts w:ascii="Times New Roman" w:hAnsi="Times New Roman"/>
          <w:sz w:val="28"/>
          <w:szCs w:val="28"/>
        </w:rPr>
        <w:t xml:space="preserve">Поскольку счет цифрового рубля открывается исключительно Банком России, то в отношении такого счета указывается "Банк России, </w:t>
      </w:r>
      <w:r>
        <w:rPr>
          <w:rStyle w:val="12"/>
          <w:rFonts w:eastAsia="Courier New" w:cs="Times New Roman"/>
          <w:sz w:val="28"/>
          <w:shd w:fill="FFFFFF" w:val="clear"/>
        </w:rPr>
        <w:t>107016, Москва, ул. Неглинная, д. 12, к. В.</w:t>
      </w:r>
      <w:r>
        <w:rPr>
          <w:rFonts w:ascii="Times New Roman" w:hAnsi="Times New Roman"/>
          <w:sz w:val="28"/>
          <w:szCs w:val="28"/>
        </w:rPr>
        <w:t>".</w:t>
      </w:r>
    </w:p>
    <w:p>
      <w:pPr>
        <w:pStyle w:val="ListParagraph"/>
        <w:numPr>
          <w:ilvl w:val="0"/>
          <w:numId w:val="1"/>
        </w:numPr>
        <w:bidi w:val="0"/>
        <w:rPr/>
      </w:pPr>
      <w:r>
        <w:rPr>
          <w:rFonts w:ascii="Times New Roman" w:hAnsi="Times New Roman"/>
          <w:sz w:val="28"/>
          <w:szCs w:val="28"/>
        </w:rPr>
        <w:t xml:space="preserve">В графе </w:t>
      </w:r>
      <w:r>
        <w:rPr>
          <w:rFonts w:ascii="Times New Roman" w:hAnsi="Times New Roman"/>
          <w:b/>
          <w:sz w:val="28"/>
        </w:rPr>
        <w:t>"Вид и валюта счета"</w:t>
      </w:r>
      <w:r>
        <w:rPr>
          <w:rFonts w:ascii="Times New Roman" w:hAnsi="Times New Roman"/>
          <w:sz w:val="28"/>
          <w:szCs w:val="28"/>
        </w:rPr>
        <w:t xml:space="preserve">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вкладам (депозитам)".</w:t>
      </w:r>
    </w:p>
    <w:p>
      <w:pPr>
        <w:pStyle w:val="ListParagraph"/>
        <w:numPr>
          <w:ilvl w:val="0"/>
          <w:numId w:val="1"/>
        </w:numPr>
        <w:bidi w:val="0"/>
        <w:rPr/>
      </w:pPr>
      <w:r>
        <w:rPr>
          <w:rFonts w:ascii="Times New Roman" w:hAnsi="Times New Roman"/>
          <w:sz w:val="28"/>
          <w:szCs w:val="28"/>
        </w:rPr>
        <w:t>В соответствии с указанной Инструкцией и с учетом пунктов 152 и 153 настоящих Методических рекомендаций физическим лицам открываются следующие применимые для целей представления Сведений счета:</w:t>
      </w:r>
    </w:p>
    <w:p>
      <w:pPr>
        <w:pStyle w:val="ListParagraph"/>
        <w:bidi w:val="0"/>
        <w:ind w:left="0" w:right="0" w:firstLine="567"/>
        <w:rPr/>
      </w:pPr>
      <w:r>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pPr>
        <w:pStyle w:val="ListParagraph"/>
        <w:bidi w:val="0"/>
        <w:ind w:left="0" w:right="0" w:firstLine="567"/>
        <w:rPr/>
      </w:pPr>
      <w:r>
        <w:rPr>
          <w:rFonts w:ascii="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Pr>
          <w:rFonts w:ascii="Times New Roman" w:hAnsi="Times New Roman"/>
          <w:sz w:val="28"/>
          <w:szCs w:val="28"/>
        </w:rPr>
        <w:t xml:space="preserve">Счет такой карты, как правило, текущий; </w:t>
      </w:r>
    </w:p>
    <w:p>
      <w:pPr>
        <w:pStyle w:val="ListParagraph"/>
        <w:bidi w:val="0"/>
        <w:ind w:left="0" w:right="0" w:firstLine="567"/>
        <w:rPr/>
      </w:pPr>
      <w:r>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pPr>
        <w:pStyle w:val="ListParagraph"/>
        <w:bidi w:val="0"/>
        <w:ind w:left="0" w:right="0" w:firstLine="567"/>
        <w:rPr/>
      </w:pPr>
      <w:r>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pPr>
        <w:pStyle w:val="ListParagraph"/>
        <w:numPr>
          <w:ilvl w:val="0"/>
          <w:numId w:val="1"/>
        </w:numPr>
        <w:bidi w:val="0"/>
        <w:rPr/>
      </w:pPr>
      <w:r>
        <w:rPr>
          <w:rFonts w:ascii="Times New Roman" w:hAnsi="Times New Roman"/>
          <w:sz w:val="28"/>
          <w:szCs w:val="28"/>
        </w:rPr>
        <w:t xml:space="preserve">В графе </w:t>
      </w:r>
      <w:r>
        <w:rPr>
          <w:rFonts w:ascii="Times New Roman" w:hAnsi="Times New Roman"/>
          <w:b/>
          <w:sz w:val="28"/>
        </w:rPr>
        <w:t>"Дата открытия счета"</w:t>
      </w:r>
      <w:r>
        <w:rPr>
          <w:rFonts w:ascii="Times New Roman" w:hAnsi="Times New Roman"/>
          <w:sz w:val="28"/>
          <w:szCs w:val="28"/>
        </w:rPr>
        <w:t xml:space="preserve"> </w:t>
      </w:r>
      <w:r>
        <w:rPr>
          <w:rStyle w:val="12"/>
          <w:rFonts w:eastAsia="Courier New" w:cs="Times New Roman"/>
          <w:color w:val="000000"/>
          <w:sz w:val="28"/>
          <w:shd w:fill="FFFFFF" w:val="clear"/>
        </w:rPr>
        <w:t xml:space="preserve">не допускается указание даты выпуска (перевыпуска) платежной карты. </w:t>
      </w:r>
    </w:p>
    <w:p>
      <w:pPr>
        <w:pStyle w:val="ListParagraph"/>
        <w:numPr>
          <w:ilvl w:val="0"/>
          <w:numId w:val="1"/>
        </w:numPr>
        <w:bidi w:val="0"/>
        <w:rPr/>
      </w:pPr>
      <w:r>
        <w:rPr>
          <w:rFonts w:ascii="Times New Roman" w:hAnsi="Times New Roman"/>
          <w:sz w:val="28"/>
          <w:szCs w:val="28"/>
        </w:rPr>
        <w:t xml:space="preserve">Графа </w:t>
      </w:r>
      <w:r>
        <w:rPr>
          <w:rFonts w:ascii="Times New Roman" w:hAnsi="Times New Roman"/>
          <w:b/>
          <w:sz w:val="28"/>
        </w:rPr>
        <w:t>"Остаток на счете</w:t>
      </w:r>
      <w:r>
        <w:rPr>
          <w:rFonts w:ascii="Times New Roman" w:hAnsi="Times New Roman"/>
          <w:b/>
          <w:sz w:val="28"/>
          <w:szCs w:val="28"/>
        </w:rPr>
        <w:t xml:space="preserve"> (руб.)"</w:t>
      </w:r>
      <w:r>
        <w:rPr>
          <w:rFonts w:ascii="Times New Roman" w:hAnsi="Times New Roman"/>
          <w:sz w:val="28"/>
          <w:szCs w:val="28"/>
        </w:rPr>
        <w:t xml:space="preserve"> заполняется по состоянию на отчетную дату. </w:t>
      </w:r>
    </w:p>
    <w:p>
      <w:pPr>
        <w:pStyle w:val="ListParagraph"/>
        <w:bidi w:val="0"/>
        <w:ind w:left="0" w:right="0" w:firstLine="567"/>
        <w:rPr/>
      </w:pPr>
      <w:r>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pPr>
        <w:pStyle w:val="ListParagraph"/>
        <w:bidi w:val="0"/>
        <w:ind w:left="0" w:right="0" w:firstLine="567"/>
        <w:rPr/>
      </w:pPr>
      <w:r>
        <w:rPr>
          <w:rFonts w:ascii="Times New Roman" w:hAnsi="Times New Roman"/>
          <w:sz w:val="28"/>
          <w:szCs w:val="28"/>
        </w:rPr>
        <w:t xml:space="preserve">Арест на денежные средства, находящиеся на счете, и приостановление операций по счету не влекут уменьшения размера остатка денежных средств, подлежащего отражению в графе </w:t>
      </w:r>
      <w:r>
        <w:rPr>
          <w:rFonts w:ascii="Times New Roman" w:hAnsi="Times New Roman"/>
          <w:b/>
          <w:sz w:val="28"/>
          <w:szCs w:val="28"/>
        </w:rPr>
        <w:t>"Остаток на счете (руб.)"</w:t>
      </w:r>
      <w:r>
        <w:rPr>
          <w:rFonts w:ascii="Times New Roman" w:hAnsi="Times New Roman"/>
          <w:sz w:val="28"/>
          <w:szCs w:val="28"/>
        </w:rPr>
        <w:t xml:space="preserve"> раздела 4 справки в полном объеме.</w:t>
      </w:r>
    </w:p>
    <w:p>
      <w:pPr>
        <w:pStyle w:val="ListParagraph"/>
        <w:bidi w:val="0"/>
        <w:ind w:left="0" w:right="0" w:firstLine="567"/>
        <w:rPr/>
      </w:pPr>
      <w:r>
        <w:rPr>
          <w:rFonts w:ascii="Times New Roman" w:hAnsi="Times New Roman"/>
          <w:sz w:val="28"/>
          <w:szCs w:val="28"/>
        </w:rPr>
        <w:t xml:space="preserve">Для счетов в иностранной валюте остаток указывается в рублях по курсу Банка России на отчетную дату </w:t>
      </w:r>
      <w:r>
        <w:rPr>
          <w:rFonts w:ascii="Times New Roman" w:hAnsi="Times New Roman"/>
          <w:sz w:val="28"/>
          <w:szCs w:val="28"/>
          <w:lang w:eastAsia="ru-RU"/>
        </w:rPr>
        <w:t>(с учетом положений пункта 54 настоящих Методических рекомендаций)</w:t>
      </w:r>
      <w:r>
        <w:rPr>
          <w:rFonts w:ascii="Times New Roman" w:hAnsi="Times New Roman"/>
          <w:sz w:val="28"/>
          <w:szCs w:val="28"/>
        </w:rPr>
        <w:t xml:space="preserve">. </w:t>
      </w:r>
    </w:p>
    <w:p>
      <w:pPr>
        <w:pStyle w:val="ListParagraph"/>
        <w:bidi w:val="0"/>
        <w:ind w:left="0" w:right="0" w:firstLine="567"/>
        <w:rPr/>
      </w:pPr>
      <w:r>
        <w:rPr>
          <w:rFonts w:ascii="Times New Roman" w:hAnsi="Times New Roman"/>
          <w:sz w:val="28"/>
          <w:szCs w:val="28"/>
        </w:rPr>
        <w:t>По счету в драгоценных металлах указывается стоимость драгоценного металла на отчетную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 № 1283-У "О порядке установления Банком России учетных цен на аффинированные драгоценные металлы".</w:t>
      </w:r>
    </w:p>
    <w:p>
      <w:pPr>
        <w:pStyle w:val="ListParagraph"/>
        <w:numPr>
          <w:ilvl w:val="0"/>
          <w:numId w:val="1"/>
        </w:numPr>
        <w:bidi w:val="0"/>
        <w:rPr/>
      </w:pPr>
      <w:r>
        <w:rPr>
          <w:rFonts w:ascii="Times New Roman" w:hAnsi="Times New Roman"/>
          <w:sz w:val="28"/>
        </w:rPr>
        <w:t xml:space="preserve">Графа </w:t>
      </w:r>
      <w:r>
        <w:rPr>
          <w:rFonts w:ascii="Times New Roman" w:hAnsi="Times New Roman"/>
          <w:b/>
          <w:sz w:val="28"/>
        </w:rPr>
        <w:t>"Сумма поступивших на счет денежных средств</w:t>
      </w:r>
      <w:r>
        <w:rPr>
          <w:rFonts w:ascii="Times New Roman" w:hAnsi="Times New Roman"/>
          <w:b/>
          <w:sz w:val="28"/>
          <w:szCs w:val="28"/>
        </w:rPr>
        <w:t xml:space="preserve"> (руб.)"</w:t>
      </w:r>
      <w:r>
        <w:rPr>
          <w:rFonts w:ascii="Times New Roman" w:hAnsi="Times New Roman"/>
          <w:sz w:val="28"/>
        </w:rPr>
        <w:t xml:space="preserve"> заполняется </w:t>
      </w:r>
      <w:r>
        <w:rPr>
          <w:rFonts w:ascii="Times New Roman" w:hAnsi="Times New Roman"/>
          <w:b/>
          <w:sz w:val="28"/>
        </w:rPr>
        <w:t>только</w:t>
      </w:r>
      <w:r>
        <w:rPr>
          <w:rFonts w:ascii="Times New Roman" w:hAnsi="Times New Roman"/>
          <w:sz w:val="28"/>
        </w:rPr>
        <w:t xml:space="preserve"> в случае, если общая сумма денежных </w:t>
      </w:r>
      <w:r>
        <w:rPr>
          <w:rFonts w:ascii="Times New Roman" w:hAnsi="Times New Roman"/>
          <w:sz w:val="28"/>
          <w:szCs w:val="28"/>
        </w:rPr>
        <w:t>средств, поступивших</w:t>
      </w:r>
      <w:r>
        <w:rPr>
          <w:rFonts w:ascii="Times New Roman" w:hAnsi="Times New Roman"/>
          <w:sz w:val="28"/>
        </w:rPr>
        <w:t xml:space="preserve"> на </w:t>
      </w:r>
      <w:r>
        <w:rPr>
          <w:rFonts w:ascii="Times New Roman" w:hAnsi="Times New Roman"/>
          <w:sz w:val="28"/>
          <w:szCs w:val="28"/>
        </w:rPr>
        <w:t>счета</w:t>
      </w:r>
      <w:r>
        <w:rPr>
          <w:rFonts w:ascii="Times New Roman" w:hAnsi="Times New Roman"/>
          <w:sz w:val="28"/>
        </w:rPr>
        <w:t xml:space="preserve"> за отчетный период</w:t>
      </w:r>
      <w:r>
        <w:rPr>
          <w:rFonts w:ascii="Times New Roman" w:hAnsi="Times New Roman"/>
          <w:sz w:val="28"/>
          <w:szCs w:val="28"/>
        </w:rPr>
        <w:t>,</w:t>
      </w:r>
      <w:r>
        <w:rPr>
          <w:rFonts w:ascii="Times New Roman" w:hAnsi="Times New Roman"/>
          <w:sz w:val="28"/>
        </w:rPr>
        <w:t xml:space="preserve"> превышает общий доход служащего (работника</w:t>
      </w:r>
      <w:r>
        <w:rPr>
          <w:rFonts w:ascii="Times New Roman" w:hAnsi="Times New Roman"/>
          <w:sz w:val="28"/>
          <w:szCs w:val="28"/>
        </w:rPr>
        <w:t>),</w:t>
      </w:r>
      <w:r>
        <w:rPr>
          <w:rFonts w:ascii="Times New Roman" w:hAnsi="Times New Roman"/>
          <w:sz w:val="28"/>
        </w:rPr>
        <w:t xml:space="preserve"> его супруги (супруга) </w:t>
      </w:r>
      <w:r>
        <w:rPr>
          <w:rFonts w:ascii="Times New Roman" w:hAnsi="Times New Roman"/>
          <w:sz w:val="28"/>
          <w:szCs w:val="28"/>
        </w:rPr>
        <w:t xml:space="preserve">и несовершеннолетних детей </w:t>
      </w:r>
      <w:r>
        <w:rPr>
          <w:rFonts w:ascii="Times New Roman" w:hAnsi="Times New Roman"/>
          <w:sz w:val="28"/>
        </w:rPr>
        <w:t xml:space="preserve">за отчетный период и два предшествующих ему года. Например, при представлении Сведений в </w:t>
      </w:r>
      <w:r>
        <w:rPr>
          <w:rFonts w:ascii="Times New Roman" w:hAnsi="Times New Roman"/>
          <w:sz w:val="28"/>
          <w:szCs w:val="28"/>
        </w:rPr>
        <w:t>2024</w:t>
      </w:r>
      <w:r>
        <w:rPr>
          <w:rFonts w:ascii="Times New Roman" w:hAnsi="Times New Roman"/>
          <w:sz w:val="28"/>
        </w:rPr>
        <w:t xml:space="preserve"> году графа </w:t>
      </w:r>
      <w:r>
        <w:rPr>
          <w:rFonts w:ascii="Times New Roman" w:hAnsi="Times New Roman"/>
          <w:b/>
          <w:sz w:val="28"/>
        </w:rPr>
        <w:t>"Сумма поступивших на счет денежных средств</w:t>
      </w:r>
      <w:r>
        <w:rPr>
          <w:rFonts w:ascii="Times New Roman" w:hAnsi="Times New Roman"/>
          <w:b/>
          <w:sz w:val="28"/>
          <w:szCs w:val="28"/>
        </w:rPr>
        <w:t xml:space="preserve"> (руб.)"</w:t>
      </w:r>
      <w:r>
        <w:rPr>
          <w:rFonts w:ascii="Times New Roman" w:hAnsi="Times New Roman"/>
          <w:sz w:val="28"/>
        </w:rPr>
        <w:t xml:space="preserve"> заполняется в отношении всех счетов, указанных в справке конкретного лица (т.е. открытых по состоянию на отчетную дату), в случае, если сумма денежных средств, поступивших на </w:t>
      </w:r>
      <w:r>
        <w:rPr>
          <w:rFonts w:ascii="Times New Roman" w:hAnsi="Times New Roman"/>
          <w:sz w:val="28"/>
          <w:szCs w:val="28"/>
        </w:rPr>
        <w:t>такие счета в 2023</w:t>
      </w:r>
      <w:r>
        <w:rPr>
          <w:rFonts w:ascii="Times New Roman" w:hAnsi="Times New Roman"/>
          <w:sz w:val="28"/>
        </w:rPr>
        <w:t> году, превышает общий доход служащего (работника</w:t>
      </w:r>
      <w:r>
        <w:rPr>
          <w:rFonts w:ascii="Times New Roman" w:hAnsi="Times New Roman"/>
          <w:sz w:val="28"/>
          <w:szCs w:val="28"/>
        </w:rPr>
        <w:t>),</w:t>
      </w:r>
      <w:r>
        <w:rPr>
          <w:rFonts w:ascii="Times New Roman" w:hAnsi="Times New Roman"/>
          <w:sz w:val="28"/>
        </w:rPr>
        <w:t xml:space="preserve"> его супруги (супруга) </w:t>
      </w:r>
      <w:r>
        <w:rPr>
          <w:rFonts w:ascii="Times New Roman" w:hAnsi="Times New Roman"/>
          <w:sz w:val="28"/>
          <w:szCs w:val="28"/>
        </w:rPr>
        <w:t xml:space="preserve">и несовершеннолетних детей </w:t>
      </w:r>
      <w:r>
        <w:rPr>
          <w:rFonts w:ascii="Times New Roman" w:hAnsi="Times New Roman"/>
          <w:sz w:val="28"/>
        </w:rPr>
        <w:t>за 2021</w:t>
      </w:r>
      <w:r>
        <w:rPr>
          <w:rFonts w:ascii="Times New Roman" w:hAnsi="Times New Roman"/>
          <w:sz w:val="28"/>
          <w:szCs w:val="28"/>
        </w:rPr>
        <w:t>,</w:t>
      </w:r>
      <w:r>
        <w:rPr>
          <w:rFonts w:ascii="Times New Roman" w:hAnsi="Times New Roman"/>
          <w:sz w:val="28"/>
        </w:rPr>
        <w:t xml:space="preserve"> 2022</w:t>
      </w:r>
      <w:r>
        <w:rPr>
          <w:rFonts w:ascii="Times New Roman" w:hAnsi="Times New Roman"/>
          <w:sz w:val="28"/>
          <w:szCs w:val="28"/>
        </w:rPr>
        <w:t xml:space="preserve"> и 2023</w:t>
      </w:r>
      <w:r>
        <w:rPr>
          <w:rFonts w:ascii="Times New Roman" w:hAnsi="Times New Roman"/>
          <w:sz w:val="28"/>
        </w:rPr>
        <w:t xml:space="preserve"> годы (в таком случае в отношении каждого счета указывается сумма поступивших на него в 2023 году денежных средств). </w:t>
      </w:r>
    </w:p>
    <w:p>
      <w:pPr>
        <w:pStyle w:val="Normal"/>
        <w:ind w:left="0" w:right="0" w:firstLine="567"/>
        <w:rPr/>
      </w:pPr>
      <w:r>
        <w:rPr>
          <w:rFonts w:ascii="Times New Roman" w:hAnsi="Times New Roman"/>
          <w:sz w:val="28"/>
        </w:rPr>
        <w:t>По счету в драгоценных металлах данная графа не заполняется.</w:t>
      </w:r>
    </w:p>
    <w:p>
      <w:pPr>
        <w:pStyle w:val="Normal"/>
        <w:ind w:left="0" w:right="0" w:firstLine="567"/>
        <w:rPr/>
      </w:pPr>
      <w:r>
        <w:rPr>
          <w:rFonts w:ascii="Times New Roman" w:hAnsi="Times New Roman"/>
          <w:sz w:val="28"/>
        </w:rPr>
        <w:t xml:space="preserve">В случае если общая сумма денежных </w:t>
      </w:r>
      <w:r>
        <w:rPr>
          <w:rFonts w:ascii="Times New Roman" w:hAnsi="Times New Roman"/>
          <w:sz w:val="28"/>
          <w:szCs w:val="28"/>
        </w:rPr>
        <w:t>средств, поступивших</w:t>
      </w:r>
      <w:r>
        <w:rPr>
          <w:rFonts w:ascii="Times New Roman" w:hAnsi="Times New Roman"/>
          <w:sz w:val="28"/>
        </w:rPr>
        <w:t xml:space="preserve"> на </w:t>
      </w:r>
      <w:r>
        <w:rPr>
          <w:rFonts w:ascii="Times New Roman" w:hAnsi="Times New Roman"/>
          <w:sz w:val="28"/>
          <w:szCs w:val="28"/>
        </w:rPr>
        <w:t>счета за отчетный период,</w:t>
      </w:r>
      <w:r>
        <w:rPr>
          <w:rFonts w:ascii="Times New Roman" w:hAnsi="Times New Roman"/>
          <w:sz w:val="28"/>
        </w:rPr>
        <w:t xml:space="preserve"> не превышает общий доход служащего (работника</w:t>
      </w:r>
      <w:r>
        <w:rPr>
          <w:rFonts w:ascii="Times New Roman" w:hAnsi="Times New Roman"/>
          <w:sz w:val="28"/>
          <w:szCs w:val="28"/>
        </w:rPr>
        <w:t>),</w:t>
      </w:r>
      <w:r>
        <w:rPr>
          <w:rFonts w:ascii="Times New Roman" w:hAnsi="Times New Roman"/>
          <w:sz w:val="28"/>
        </w:rPr>
        <w:t xml:space="preserve"> его супруга (супруги)</w:t>
      </w:r>
      <w:r>
        <w:rPr>
          <w:rFonts w:ascii="Times New Roman" w:hAnsi="Times New Roman"/>
          <w:sz w:val="28"/>
          <w:szCs w:val="28"/>
        </w:rPr>
        <w:t xml:space="preserve"> и несовершеннолетних детей</w:t>
      </w:r>
      <w:r>
        <w:rPr>
          <w:rFonts w:ascii="Times New Roman" w:hAnsi="Times New Roman"/>
          <w:sz w:val="28"/>
        </w:rPr>
        <w:t xml:space="preserve"> за отчетный период и два предшествующих года, то в СПО "Справки БК" необходимо подтвердить данное обстоятельство путем проставления "флажка" [</w:t>
      </w:r>
      <w:r>
        <w:rPr>
          <w:rFonts w:ascii="Segoe UI Symbol" w:hAnsi="Segoe UI Symbol"/>
          <w:sz w:val="28"/>
        </w:rPr>
        <w:t>✓</w:t>
      </w:r>
      <w:r>
        <w:rPr>
          <w:rFonts w:ascii="Times New Roman" w:hAnsi="Times New Roman"/>
          <w:sz w:val="28"/>
        </w:rPr>
        <w:t xml:space="preserve">] напротив соответствующей позиции. В противном случае необходимо заполнить соответствующие графы в отношении всех счетов, указываемых в справке в отношении отдельного лица. </w:t>
      </w:r>
    </w:p>
    <w:p>
      <w:pPr>
        <w:pStyle w:val="Normal"/>
        <w:ind w:left="0" w:right="0" w:firstLine="567"/>
        <w:rPr/>
      </w:pPr>
      <w:r>
        <w:rPr>
          <w:rFonts w:ascii="Times New Roman" w:hAnsi="Times New Roman"/>
          <w:sz w:val="28"/>
        </w:rPr>
        <w:t>При расчете общего дохода служащего (работника</w:t>
      </w:r>
      <w:r>
        <w:rPr>
          <w:rFonts w:ascii="Times New Roman" w:hAnsi="Times New Roman"/>
          <w:sz w:val="28"/>
          <w:szCs w:val="28"/>
        </w:rPr>
        <w:t>),</w:t>
      </w:r>
      <w:r>
        <w:rPr>
          <w:rFonts w:ascii="Times New Roman" w:hAnsi="Times New Roman"/>
          <w:sz w:val="28"/>
        </w:rPr>
        <w:t xml:space="preserve"> его супруги (супруга)</w:t>
      </w:r>
      <w:r>
        <w:rPr>
          <w:rFonts w:ascii="Times New Roman" w:hAnsi="Times New Roman"/>
          <w:sz w:val="28"/>
          <w:szCs w:val="28"/>
        </w:rPr>
        <w:t xml:space="preserve"> и несовершеннолетних детей</w:t>
      </w:r>
      <w:r>
        <w:rPr>
          <w:rFonts w:ascii="Times New Roman" w:hAnsi="Times New Roman"/>
          <w:sz w:val="28"/>
        </w:rPr>
        <w:t xml:space="preserve">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и более лет, предшествующих отчетному периоду (аналогично в отношении супруги (супруга). Если ребенок достиг совершеннолетия в отчетной периоде, его доходы за отчетный период и два предшествующих ему года также не учитываются. </w:t>
      </w:r>
    </w:p>
    <w:p>
      <w:pPr>
        <w:pStyle w:val="Normal"/>
        <w:ind w:left="0" w:right="0" w:firstLine="567"/>
        <w:rPr/>
      </w:pPr>
      <w:r>
        <w:rPr>
          <w:rFonts w:ascii="Times New Roman" w:hAnsi="Times New Roman"/>
          <w:sz w:val="28"/>
        </w:rPr>
        <w:t>Лица, претендующие на замещение отдельных должностей, в случае наличия оснований также заполняют данную графу.</w:t>
      </w:r>
    </w:p>
    <w:p>
      <w:pPr>
        <w:pStyle w:val="ListParagraph"/>
        <w:bidi w:val="0"/>
        <w:ind w:left="0" w:right="0" w:firstLine="567"/>
        <w:rPr/>
      </w:pPr>
      <w:r>
        <w:rPr>
          <w:rFonts w:ascii="Times New Roman" w:hAnsi="Times New Roman"/>
          <w:sz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Pr>
          <w:rFonts w:ascii="Times New Roman" w:hAnsi="Times New Roman"/>
          <w:b/>
          <w:sz w:val="28"/>
        </w:rPr>
        <w:t>"Сумма поступивших на счет денежных средств</w:t>
      </w:r>
      <w:r>
        <w:rPr>
          <w:rFonts w:ascii="Times New Roman" w:hAnsi="Times New Roman"/>
          <w:b/>
          <w:sz w:val="28"/>
          <w:szCs w:val="28"/>
        </w:rPr>
        <w:t xml:space="preserve"> (руб.)"</w:t>
      </w:r>
      <w:r>
        <w:rPr>
          <w:rFonts w:ascii="Times New Roman" w:hAnsi="Times New Roman"/>
          <w:sz w:val="28"/>
        </w:rPr>
        <w:t xml:space="preserve"> часто подлежит заполнению в связи с незначительными доходами в предыдущие годы.</w:t>
      </w:r>
    </w:p>
    <w:p>
      <w:pPr>
        <w:pStyle w:val="ListParagraph"/>
        <w:bidi w:val="0"/>
        <w:ind w:left="0" w:right="0" w:firstLine="567"/>
        <w:rPr/>
      </w:pPr>
      <w:r>
        <w:rPr>
          <w:rFonts w:ascii="Times New Roman" w:hAnsi="Times New Roman"/>
          <w:sz w:val="28"/>
        </w:rPr>
        <w:t xml:space="preserve">Для счетов в иностранной валюте сумма указывается в рублях по курсу Банка России на отчетную дату (с учетом положений пункта </w:t>
      </w:r>
      <w:r>
        <w:rPr>
          <w:rFonts w:ascii="Times New Roman" w:hAnsi="Times New Roman"/>
          <w:sz w:val="28"/>
          <w:szCs w:val="28"/>
          <w:lang w:eastAsia="ru-RU"/>
        </w:rPr>
        <w:t>54</w:t>
      </w:r>
      <w:r>
        <w:rPr>
          <w:rFonts w:ascii="Times New Roman" w:hAnsi="Times New Roman"/>
          <w:sz w:val="28"/>
        </w:rPr>
        <w:t xml:space="preserve"> настоящих Методических рекомендаций).</w:t>
      </w:r>
    </w:p>
    <w:p>
      <w:pPr>
        <w:pStyle w:val="ListParagraph"/>
        <w:numPr>
          <w:ilvl w:val="0"/>
          <w:numId w:val="1"/>
        </w:numPr>
        <w:bidi w:val="0"/>
        <w:rPr/>
      </w:pPr>
      <w:r>
        <w:rPr>
          <w:rFonts w:ascii="Times New Roman" w:hAnsi="Times New Roman"/>
          <w:b/>
          <w:sz w:val="28"/>
          <w:szCs w:val="28"/>
        </w:rPr>
        <w:t xml:space="preserve">Отдельные аспекты заполнения </w:t>
      </w:r>
      <w:r>
        <w:rPr>
          <w:rFonts w:ascii="Times New Roman" w:hAnsi="Times New Roman"/>
          <w:b/>
          <w:sz w:val="28"/>
        </w:rPr>
        <w:t>графы "Сумма поступивших на счет денежных средств</w:t>
      </w:r>
      <w:r>
        <w:rPr>
          <w:rFonts w:ascii="Times New Roman" w:hAnsi="Times New Roman"/>
          <w:b/>
          <w:sz w:val="28"/>
          <w:szCs w:val="28"/>
        </w:rPr>
        <w:t xml:space="preserve"> (руб.)":</w:t>
      </w:r>
    </w:p>
    <w:p>
      <w:pPr>
        <w:pStyle w:val="ListParagraph"/>
        <w:bidi w:val="0"/>
        <w:ind w:left="0" w:right="0" w:firstLine="567"/>
        <w:rPr/>
      </w:pPr>
      <w:r>
        <w:rPr>
          <w:rFonts w:ascii="Times New Roman" w:hAnsi="Times New Roman"/>
          <w:sz w:val="28"/>
          <w:szCs w:val="28"/>
        </w:rPr>
        <w:t>1) с доходом служащего (работника), его супруга (супруги) и несовершеннолетних детей за отчетный период и два предшествующих года сравнивается сумма денежных средств, поступивших на открытые по состоянию на отчетную дату счета, содержащиеся отдельно в справке в отношении служащего (работника), отдельно в справке в отношении его супруга (супруги), отдельно в справке в отношении его несовершеннолетнего ребенка.</w:t>
      </w:r>
    </w:p>
    <w:p>
      <w:pPr>
        <w:pStyle w:val="ListParagraph"/>
        <w:bidi w:val="0"/>
        <w:ind w:left="0" w:right="0" w:firstLine="567"/>
        <w:rPr/>
      </w:pPr>
      <w:r>
        <w:rPr>
          <w:rFonts w:ascii="Times New Roman" w:hAnsi="Times New Roman"/>
          <w:sz w:val="28"/>
          <w:szCs w:val="28"/>
        </w:rPr>
        <w:t>2) сумма денежных средств, поступивших на закрытые по состоянию на отчетную дату счета, не учитывается;</w:t>
      </w:r>
    </w:p>
    <w:p>
      <w:pPr>
        <w:pStyle w:val="ListParagraph"/>
        <w:bidi w:val="0"/>
        <w:ind w:left="0" w:right="0" w:firstLine="567"/>
        <w:rPr/>
      </w:pPr>
      <w:r>
        <w:rPr>
          <w:rFonts w:ascii="Times New Roman" w:hAnsi="Times New Roman"/>
          <w:sz w:val="28"/>
          <w:szCs w:val="28"/>
        </w:rPr>
        <w:t>3) в денежные средства, поступившие на счета, не включаются отдельные зачисления, которые являются следствием перераспределения между другими счетами служащего (работника), его супруга (супруги) и несовершеннолетних детей и характеризуют оборот денежных средств по счетам (например, не учитываются денежные средства, перечисленные со счета служащего (работника) на счет его супруги (супруга); аналогично в отношении ситуаций, связанных со счетами несовершеннолетних детей);</w:t>
      </w:r>
    </w:p>
    <w:p>
      <w:pPr>
        <w:pStyle w:val="ListParagraph"/>
        <w:bidi w:val="0"/>
        <w:ind w:left="0" w:right="0" w:firstLine="567"/>
        <w:rPr/>
      </w:pPr>
      <w:r>
        <w:rPr>
          <w:rFonts w:ascii="Times New Roman" w:hAnsi="Times New Roman"/>
          <w:sz w:val="28"/>
          <w:szCs w:val="28"/>
        </w:rPr>
        <w:t>4) денежные средства, поступившие на счет, могут не являться доходом в целях представления Сведений, как следствие, не указываться в разделе 1 справки, но при этом учитываться для целей раздела 4 справки (например, в сумме денежных средств, поступивших на счет, учитываются возврат денежных средств по несостоявшемуся договору купли-продажи, денежные средства, полученные в качестве кредита и др.);</w:t>
      </w:r>
    </w:p>
    <w:p>
      <w:pPr>
        <w:pStyle w:val="ListParagraph"/>
        <w:bidi w:val="0"/>
        <w:ind w:left="0" w:right="0" w:firstLine="567"/>
        <w:rPr/>
      </w:pPr>
      <w:r>
        <w:rPr>
          <w:rFonts w:ascii="Times New Roman" w:hAnsi="Times New Roman"/>
          <w:sz w:val="28"/>
          <w:szCs w:val="28"/>
        </w:rPr>
        <w:t>5) в сумме денежных средств, поступивших на счет, учитываются денежные средства, зачисленные с помощью банкомата (кассы), даже в случае, если ранее аналогичная денежная сумма снята со счета.</w:t>
      </w:r>
    </w:p>
    <w:p>
      <w:pPr>
        <w:pStyle w:val="ListParagraph"/>
        <w:bidi w:val="0"/>
        <w:ind w:left="0" w:right="0" w:firstLine="567"/>
        <w:rPr>
          <w:rFonts w:ascii="Times New Roman" w:hAnsi="Times New Roman"/>
          <w:sz w:val="28"/>
          <w:szCs w:val="28"/>
        </w:rPr>
      </w:pPr>
      <w:r>
        <w:rPr>
          <w:rFonts w:ascii="Times New Roman" w:hAnsi="Times New Roman"/>
          <w:sz w:val="28"/>
          <w:szCs w:val="28"/>
        </w:rPr>
      </w:r>
    </w:p>
    <w:p>
      <w:pPr>
        <w:pStyle w:val="ListParagraph"/>
        <w:bidi w:val="0"/>
        <w:ind w:left="0" w:right="0" w:firstLine="567"/>
        <w:rPr/>
      </w:pPr>
      <w:r>
        <w:rPr>
          <w:rFonts w:ascii="Times New Roman" w:hAnsi="Times New Roman"/>
          <w:sz w:val="28"/>
          <w:szCs w:val="28"/>
        </w:rPr>
        <w:t>Перечень возможных на практике ситуаций (таблица № 5):</w:t>
      </w:r>
    </w:p>
    <w:tbl>
      <w:tblPr>
        <w:tblW w:w="10195" w:type="dxa"/>
        <w:jc w:val="left"/>
        <w:tblInd w:w="-114" w:type="dxa"/>
        <w:tblLayout w:type="fixed"/>
        <w:tblCellMar>
          <w:top w:w="0" w:type="dxa"/>
          <w:left w:w="108" w:type="dxa"/>
          <w:bottom w:w="0" w:type="dxa"/>
          <w:right w:w="108" w:type="dxa"/>
        </w:tblCellMar>
      </w:tblPr>
      <w:tblGrid>
        <w:gridCol w:w="10195"/>
      </w:tblGrid>
      <w:tr>
        <w:trPr/>
        <w:tc>
          <w:tcPr>
            <w:tcW w:w="10195" w:type="dxa"/>
            <w:tcBorders>
              <w:top w:val="single" w:sz="4" w:space="0" w:color="000000"/>
              <w:left w:val="single" w:sz="4" w:space="0" w:color="000000"/>
              <w:bottom w:val="single" w:sz="4" w:space="0" w:color="000000"/>
              <w:right w:val="single" w:sz="4" w:space="0" w:color="000000"/>
            </w:tcBorders>
            <w:shd w:color="auto" w:fill="FFFFFF"/>
          </w:tcPr>
          <w:p>
            <w:pPr>
              <w:pStyle w:val="ListParagraph"/>
              <w:widowControl w:val="false"/>
              <w:tabs>
                <w:tab w:val="clear" w:pos="709"/>
                <w:tab w:val="left" w:pos="454" w:leader="none"/>
                <w:tab w:val="left" w:pos="9390" w:leader="none"/>
              </w:tabs>
              <w:bidi w:val="0"/>
              <w:ind w:left="0" w:right="0" w:hanging="0"/>
              <w:rPr/>
            </w:pPr>
            <w:r>
              <w:rPr>
                <w:rFonts w:ascii="Times New Roman" w:hAnsi="Times New Roman"/>
                <w:iCs/>
                <w:sz w:val="28"/>
                <w:szCs w:val="28"/>
              </w:rPr>
              <w:t>По состоянию на отчетную дату и в течение отчетного периода у служащего (работника) открыто два счета, а у его супруги – три; у несовершеннолетних детей счета отсутствуют.</w:t>
            </w:r>
          </w:p>
          <w:p>
            <w:pPr>
              <w:pStyle w:val="ListParagraph"/>
              <w:widowControl w:val="false"/>
              <w:tabs>
                <w:tab w:val="clear" w:pos="709"/>
                <w:tab w:val="left" w:pos="454" w:leader="none"/>
                <w:tab w:val="left" w:pos="9390" w:leader="none"/>
              </w:tabs>
              <w:bidi w:val="0"/>
              <w:ind w:left="0" w:right="0" w:hanging="0"/>
              <w:rPr/>
            </w:pPr>
            <w:r>
              <w:rPr>
                <w:rFonts w:ascii="Times New Roman" w:hAnsi="Times New Roman"/>
                <w:iCs/>
                <w:sz w:val="28"/>
                <w:szCs w:val="28"/>
              </w:rPr>
              <w:t>В течение отчетного периода на счета служащего (работника) поступило 300 тыс. руб., а на счета его супруги – 500 тыс. руб.</w:t>
            </w:r>
          </w:p>
          <w:p>
            <w:pPr>
              <w:pStyle w:val="Normal"/>
              <w:widowControl w:val="false"/>
              <w:tabs>
                <w:tab w:val="clear" w:pos="709"/>
                <w:tab w:val="left" w:pos="454" w:leader="none"/>
                <w:tab w:val="left" w:pos="9390" w:leader="none"/>
              </w:tabs>
              <w:ind w:left="0" w:right="0" w:hanging="0"/>
              <w:rPr/>
            </w:pPr>
            <w:r>
              <w:rPr>
                <w:rFonts w:ascii="Times New Roman" w:hAnsi="Times New Roman"/>
                <w:iCs/>
                <w:sz w:val="28"/>
                <w:szCs w:val="28"/>
              </w:rPr>
              <w:t>Доход служащего (работника), его супруги и несовершеннолетних детей за отчетный период и два предшествующих года (далее в таблице № 5 – совокупный доход) составляет 6000 тыс. руб.</w:t>
            </w:r>
          </w:p>
          <w:p>
            <w:pPr>
              <w:pStyle w:val="Normal"/>
              <w:widowControl w:val="false"/>
              <w:tabs>
                <w:tab w:val="clear" w:pos="709"/>
                <w:tab w:val="left" w:pos="454" w:leader="none"/>
                <w:tab w:val="left" w:pos="9390" w:leader="none"/>
              </w:tabs>
              <w:ind w:left="0" w:right="0" w:hanging="0"/>
              <w:rPr/>
            </w:pPr>
            <w:r>
              <w:rPr>
                <w:rFonts w:ascii="Times New Roman" w:hAnsi="Times New Roman"/>
                <w:iCs/>
                <w:sz w:val="28"/>
                <w:szCs w:val="28"/>
              </w:rPr>
              <w:t>В данном примере:</w:t>
            </w:r>
          </w:p>
          <w:p>
            <w:pPr>
              <w:pStyle w:val="ListParagraph"/>
              <w:widowControl w:val="false"/>
              <w:numPr>
                <w:ilvl w:val="0"/>
                <w:numId w:val="10"/>
              </w:numPr>
              <w:tabs>
                <w:tab w:val="clear" w:pos="709"/>
                <w:tab w:val="left" w:pos="454" w:leader="none"/>
                <w:tab w:val="left" w:pos="9390" w:leader="none"/>
              </w:tabs>
              <w:bidi w:val="0"/>
              <w:rPr/>
            </w:pPr>
            <w:r>
              <w:rPr>
                <w:rFonts w:ascii="Times New Roman" w:hAnsi="Times New Roman"/>
                <w:iCs/>
                <w:sz w:val="28"/>
                <w:szCs w:val="28"/>
              </w:rPr>
              <w:t>графа "Сумма поступивших на счет денежных средств (руб.)" раздела 4 справки в отношении служащего (работника) не заполняется;</w:t>
            </w:r>
          </w:p>
          <w:p>
            <w:pPr>
              <w:pStyle w:val="ListParagraph"/>
              <w:widowControl w:val="false"/>
              <w:numPr>
                <w:ilvl w:val="0"/>
                <w:numId w:val="10"/>
              </w:numPr>
              <w:tabs>
                <w:tab w:val="clear" w:pos="709"/>
                <w:tab w:val="left" w:pos="454" w:leader="none"/>
                <w:tab w:val="left" w:pos="9390" w:leader="none"/>
              </w:tabs>
              <w:bidi w:val="0"/>
              <w:rPr/>
            </w:pPr>
            <w:r>
              <w:rPr>
                <w:rFonts w:ascii="Times New Roman" w:hAnsi="Times New Roman"/>
                <w:iCs/>
                <w:sz w:val="28"/>
                <w:szCs w:val="28"/>
              </w:rPr>
              <w:t xml:space="preserve">графа "Сумма поступивших на счет денежных средств (руб.)" раздела 4 справки в отношении его супруги также не заполняется. </w:t>
            </w:r>
          </w:p>
        </w:tc>
      </w:tr>
      <w:tr>
        <w:trPr/>
        <w:tc>
          <w:tcPr>
            <w:tcW w:w="10195" w:type="dxa"/>
            <w:tcBorders>
              <w:top w:val="single" w:sz="4" w:space="0" w:color="000000"/>
              <w:left w:val="single" w:sz="4" w:space="0" w:color="000000"/>
              <w:bottom w:val="single" w:sz="4" w:space="0" w:color="000000"/>
              <w:right w:val="single" w:sz="4" w:space="0" w:color="000000"/>
            </w:tcBorders>
            <w:shd w:color="auto" w:fill="FFFFFF"/>
          </w:tcPr>
          <w:p>
            <w:pPr>
              <w:pStyle w:val="ListParagraph"/>
              <w:widowControl w:val="false"/>
              <w:tabs>
                <w:tab w:val="clear" w:pos="709"/>
                <w:tab w:val="left" w:pos="454" w:leader="none"/>
                <w:tab w:val="left" w:pos="9390" w:leader="none"/>
              </w:tabs>
              <w:bidi w:val="0"/>
              <w:ind w:left="0" w:right="0" w:hanging="0"/>
              <w:rPr/>
            </w:pPr>
            <w:r>
              <w:rPr>
                <w:rFonts w:ascii="Times New Roman" w:hAnsi="Times New Roman"/>
                <w:iCs/>
                <w:sz w:val="28"/>
                <w:szCs w:val="28"/>
              </w:rPr>
              <w:t>По состоянию на отчетную дату и в течение отчетного периода у служащего (работника) открыто три счета.</w:t>
            </w:r>
          </w:p>
          <w:p>
            <w:pPr>
              <w:pStyle w:val="ListParagraph"/>
              <w:widowControl w:val="false"/>
              <w:tabs>
                <w:tab w:val="clear" w:pos="709"/>
                <w:tab w:val="left" w:pos="454" w:leader="none"/>
                <w:tab w:val="left" w:pos="9390" w:leader="none"/>
              </w:tabs>
              <w:bidi w:val="0"/>
              <w:ind w:left="0" w:right="0" w:hanging="0"/>
              <w:rPr/>
            </w:pPr>
            <w:r>
              <w:rPr>
                <w:rFonts w:ascii="Times New Roman" w:hAnsi="Times New Roman"/>
                <w:iCs/>
                <w:sz w:val="28"/>
                <w:szCs w:val="28"/>
              </w:rPr>
              <w:t xml:space="preserve">В течение отчетного периода на счет "А" поступило 500 тыс. руб. Впоследствии </w:t>
              <w:br/>
              <w:t xml:space="preserve">со счета "А" на счета "Б" и "В" переведены денежные средства: 300 тыс. руб. </w:t>
              <w:br/>
              <w:t>и 100 тыс. руб. соответственно.</w:t>
            </w:r>
          </w:p>
          <w:p>
            <w:pPr>
              <w:pStyle w:val="Normal"/>
              <w:widowControl w:val="false"/>
              <w:tabs>
                <w:tab w:val="clear" w:pos="709"/>
                <w:tab w:val="left" w:pos="454" w:leader="none"/>
                <w:tab w:val="left" w:pos="9390" w:leader="none"/>
              </w:tabs>
              <w:ind w:left="0" w:right="0" w:hanging="0"/>
              <w:rPr/>
            </w:pPr>
            <w:r>
              <w:rPr>
                <w:rFonts w:ascii="Times New Roman" w:hAnsi="Times New Roman"/>
                <w:iCs/>
                <w:sz w:val="28"/>
                <w:szCs w:val="28"/>
              </w:rPr>
              <w:t>В данном примере:</w:t>
            </w:r>
          </w:p>
          <w:p>
            <w:pPr>
              <w:pStyle w:val="ListParagraph"/>
              <w:widowControl w:val="false"/>
              <w:numPr>
                <w:ilvl w:val="0"/>
                <w:numId w:val="8"/>
              </w:numPr>
              <w:tabs>
                <w:tab w:val="clear" w:pos="709"/>
                <w:tab w:val="left" w:pos="454" w:leader="none"/>
                <w:tab w:val="left" w:pos="9390" w:leader="none"/>
              </w:tabs>
              <w:bidi w:val="0"/>
              <w:rPr/>
            </w:pPr>
            <w:r>
              <w:rPr>
                <w:rFonts w:ascii="Times New Roman" w:hAnsi="Times New Roman"/>
                <w:iCs/>
                <w:sz w:val="28"/>
                <w:szCs w:val="28"/>
              </w:rPr>
              <w:t>перераспределение (оборот) денежных средств по счетам составил 900 тыс. руб.;</w:t>
            </w:r>
          </w:p>
          <w:p>
            <w:pPr>
              <w:pStyle w:val="ListParagraph"/>
              <w:widowControl w:val="false"/>
              <w:numPr>
                <w:ilvl w:val="0"/>
                <w:numId w:val="8"/>
              </w:numPr>
              <w:tabs>
                <w:tab w:val="clear" w:pos="709"/>
                <w:tab w:val="left" w:pos="454" w:leader="none"/>
                <w:tab w:val="left" w:pos="9390" w:leader="none"/>
              </w:tabs>
              <w:bidi w:val="0"/>
              <w:rPr/>
            </w:pPr>
            <w:r>
              <w:rPr>
                <w:rFonts w:ascii="Times New Roman" w:hAnsi="Times New Roman"/>
                <w:iCs/>
                <w:sz w:val="28"/>
                <w:szCs w:val="28"/>
              </w:rPr>
              <w:t>сумма денежных средств, поступивших на счета, – 500 тыс. руб.</w:t>
            </w:r>
          </w:p>
          <w:p>
            <w:pPr>
              <w:pStyle w:val="ListParagraph"/>
              <w:widowControl w:val="false"/>
              <w:tabs>
                <w:tab w:val="clear" w:pos="709"/>
                <w:tab w:val="left" w:pos="454" w:leader="none"/>
                <w:tab w:val="left" w:pos="9390" w:leader="none"/>
              </w:tabs>
              <w:bidi w:val="0"/>
              <w:ind w:left="0" w:right="0" w:hanging="0"/>
              <w:rPr/>
            </w:pPr>
            <w:r>
              <w:rPr>
                <w:rFonts w:ascii="Times New Roman" w:hAnsi="Times New Roman"/>
                <w:iCs/>
                <w:sz w:val="28"/>
                <w:szCs w:val="28"/>
              </w:rPr>
              <w:t>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500 тыс. руб.</w:t>
            </w:r>
          </w:p>
        </w:tc>
      </w:tr>
      <w:tr>
        <w:trPr/>
        <w:tc>
          <w:tcPr>
            <w:tcW w:w="10195" w:type="dxa"/>
            <w:tcBorders>
              <w:top w:val="single" w:sz="4" w:space="0" w:color="000000"/>
              <w:left w:val="single" w:sz="4" w:space="0" w:color="000000"/>
              <w:bottom w:val="single" w:sz="4" w:space="0" w:color="000000"/>
              <w:right w:val="single" w:sz="4" w:space="0" w:color="000000"/>
            </w:tcBorders>
            <w:shd w:color="auto" w:fill="FFFFFF"/>
          </w:tcPr>
          <w:p>
            <w:pPr>
              <w:pStyle w:val="ListParagraph"/>
              <w:widowControl w:val="false"/>
              <w:tabs>
                <w:tab w:val="clear" w:pos="709"/>
                <w:tab w:val="left" w:pos="454" w:leader="none"/>
                <w:tab w:val="left" w:pos="9390" w:leader="none"/>
              </w:tabs>
              <w:bidi w:val="0"/>
              <w:ind w:left="0" w:right="0" w:hanging="0"/>
              <w:rPr/>
            </w:pPr>
            <w:r>
              <w:rPr>
                <w:rFonts w:ascii="Times New Roman" w:hAnsi="Times New Roman"/>
                <w:iCs/>
                <w:sz w:val="28"/>
                <w:szCs w:val="28"/>
              </w:rPr>
              <w:t>По состоянию на отчетную дату и в течение отчетного периода у служащего (работника) открыто два счета.</w:t>
            </w:r>
          </w:p>
          <w:p>
            <w:pPr>
              <w:pStyle w:val="ListParagraph"/>
              <w:widowControl w:val="false"/>
              <w:tabs>
                <w:tab w:val="clear" w:pos="709"/>
                <w:tab w:val="left" w:pos="454" w:leader="none"/>
                <w:tab w:val="left" w:pos="9390" w:leader="none"/>
              </w:tabs>
              <w:bidi w:val="0"/>
              <w:ind w:left="0" w:right="0" w:hanging="0"/>
              <w:rPr/>
            </w:pPr>
            <w:r>
              <w:rPr>
                <w:rFonts w:ascii="Times New Roman" w:hAnsi="Times New Roman"/>
                <w:iCs/>
                <w:sz w:val="28"/>
                <w:szCs w:val="28"/>
              </w:rPr>
              <w:t xml:space="preserve">В течение отчетного периода на счет "А" поступило 400 тыс. руб.; на счет "Б" – </w:t>
              <w:br/>
              <w:t>300 тыс. руб.</w:t>
            </w:r>
          </w:p>
          <w:p>
            <w:pPr>
              <w:pStyle w:val="ListParagraph"/>
              <w:widowControl w:val="false"/>
              <w:tabs>
                <w:tab w:val="clear" w:pos="709"/>
                <w:tab w:val="left" w:pos="454" w:leader="none"/>
                <w:tab w:val="left" w:pos="9390" w:leader="none"/>
              </w:tabs>
              <w:bidi w:val="0"/>
              <w:ind w:left="0" w:right="0" w:hanging="0"/>
              <w:rPr/>
            </w:pPr>
            <w:r>
              <w:rPr>
                <w:rFonts w:ascii="Times New Roman" w:hAnsi="Times New Roman"/>
                <w:iCs/>
                <w:sz w:val="28"/>
                <w:szCs w:val="28"/>
              </w:rPr>
              <w:t xml:space="preserve">Сначала со счета "А" на счет "Б" переведены 200 тыс. руб., потом со счета "Б" </w:t>
              <w:br/>
              <w:t>на счет "А" – 500 тыс. руб.</w:t>
            </w:r>
          </w:p>
          <w:p>
            <w:pPr>
              <w:pStyle w:val="Normal"/>
              <w:widowControl w:val="false"/>
              <w:tabs>
                <w:tab w:val="clear" w:pos="709"/>
                <w:tab w:val="left" w:pos="454" w:leader="none"/>
                <w:tab w:val="left" w:pos="9390" w:leader="none"/>
              </w:tabs>
              <w:ind w:left="0" w:right="0" w:hanging="0"/>
              <w:rPr/>
            </w:pPr>
            <w:r>
              <w:rPr>
                <w:rFonts w:ascii="Times New Roman" w:hAnsi="Times New Roman"/>
                <w:iCs/>
                <w:sz w:val="28"/>
                <w:szCs w:val="28"/>
              </w:rPr>
              <w:t>В данном примере:</w:t>
            </w:r>
          </w:p>
          <w:p>
            <w:pPr>
              <w:pStyle w:val="ListParagraph"/>
              <w:widowControl w:val="false"/>
              <w:numPr>
                <w:ilvl w:val="0"/>
                <w:numId w:val="9"/>
              </w:numPr>
              <w:tabs>
                <w:tab w:val="clear" w:pos="709"/>
                <w:tab w:val="left" w:pos="454" w:leader="none"/>
                <w:tab w:val="left" w:pos="9390" w:leader="none"/>
              </w:tabs>
              <w:bidi w:val="0"/>
              <w:rPr/>
            </w:pPr>
            <w:r>
              <w:rPr>
                <w:rFonts w:ascii="Times New Roman" w:hAnsi="Times New Roman"/>
                <w:iCs/>
                <w:sz w:val="28"/>
                <w:szCs w:val="28"/>
              </w:rPr>
              <w:t>перераспределение (оборот) денежных средств по счетам составил 1400 тыс. руб.;</w:t>
            </w:r>
          </w:p>
          <w:p>
            <w:pPr>
              <w:pStyle w:val="ListParagraph"/>
              <w:widowControl w:val="false"/>
              <w:numPr>
                <w:ilvl w:val="0"/>
                <w:numId w:val="9"/>
              </w:numPr>
              <w:tabs>
                <w:tab w:val="clear" w:pos="709"/>
                <w:tab w:val="left" w:pos="454" w:leader="none"/>
                <w:tab w:val="left" w:pos="9390" w:leader="none"/>
              </w:tabs>
              <w:bidi w:val="0"/>
              <w:rPr/>
            </w:pPr>
            <w:r>
              <w:rPr>
                <w:rFonts w:ascii="Times New Roman" w:hAnsi="Times New Roman"/>
                <w:iCs/>
                <w:sz w:val="28"/>
                <w:szCs w:val="28"/>
              </w:rPr>
              <w:t>сумма денежных средств, поступивших на счета, – 700 тыс. руб.</w:t>
            </w:r>
          </w:p>
          <w:p>
            <w:pPr>
              <w:pStyle w:val="ListParagraph"/>
              <w:widowControl w:val="false"/>
              <w:tabs>
                <w:tab w:val="clear" w:pos="709"/>
                <w:tab w:val="left" w:pos="454" w:leader="none"/>
                <w:tab w:val="left" w:pos="9390" w:leader="none"/>
              </w:tabs>
              <w:bidi w:val="0"/>
              <w:ind w:left="0" w:right="0" w:hanging="0"/>
              <w:rPr/>
            </w:pPr>
            <w:r>
              <w:rPr>
                <w:rFonts w:ascii="Times New Roman" w:hAnsi="Times New Roman"/>
                <w:iCs/>
                <w:sz w:val="28"/>
                <w:szCs w:val="28"/>
              </w:rPr>
              <w:t>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700 тыс. руб.</w:t>
            </w:r>
          </w:p>
        </w:tc>
      </w:tr>
      <w:tr>
        <w:trPr/>
        <w:tc>
          <w:tcPr>
            <w:tcW w:w="10195" w:type="dxa"/>
            <w:tcBorders>
              <w:top w:val="single" w:sz="4" w:space="0" w:color="000000"/>
              <w:left w:val="single" w:sz="4" w:space="0" w:color="000000"/>
              <w:bottom w:val="single" w:sz="4" w:space="0" w:color="000000"/>
              <w:right w:val="single" w:sz="4" w:space="0" w:color="000000"/>
            </w:tcBorders>
            <w:shd w:color="auto" w:fill="FFFFFF"/>
          </w:tcPr>
          <w:p>
            <w:pPr>
              <w:pStyle w:val="ListParagraph"/>
              <w:widowControl w:val="false"/>
              <w:tabs>
                <w:tab w:val="clear" w:pos="709"/>
                <w:tab w:val="left" w:pos="454" w:leader="none"/>
                <w:tab w:val="left" w:pos="9390" w:leader="none"/>
              </w:tabs>
              <w:bidi w:val="0"/>
              <w:ind w:left="0" w:right="0" w:hanging="0"/>
              <w:rPr/>
            </w:pPr>
            <w:r>
              <w:rPr>
                <w:rFonts w:ascii="Times New Roman" w:hAnsi="Times New Roman"/>
                <w:iCs/>
                <w:sz w:val="28"/>
                <w:szCs w:val="28"/>
              </w:rPr>
              <w:t>По состоянию на отчетную дату и в течение отчетного периода у служащего (работника)открыто два счета.</w:t>
            </w:r>
          </w:p>
          <w:p>
            <w:pPr>
              <w:pStyle w:val="ListParagraph"/>
              <w:widowControl w:val="false"/>
              <w:tabs>
                <w:tab w:val="clear" w:pos="709"/>
                <w:tab w:val="left" w:pos="454" w:leader="none"/>
                <w:tab w:val="left" w:pos="9390" w:leader="none"/>
              </w:tabs>
              <w:bidi w:val="0"/>
              <w:ind w:left="0" w:right="0" w:hanging="0"/>
              <w:rPr/>
            </w:pPr>
            <w:r>
              <w:rPr>
                <w:rFonts w:ascii="Times New Roman" w:hAnsi="Times New Roman"/>
                <w:iCs/>
                <w:sz w:val="28"/>
                <w:szCs w:val="28"/>
              </w:rPr>
              <w:t xml:space="preserve">В течение отчетного периода на счет "А" поступило 500 тыс. руб. Впоследствии </w:t>
              <w:br/>
              <w:t>со счета "А" в банкомате сняли 500 тыс. руб. и зачислили их также с помощью банкомата на счет "Б".</w:t>
            </w:r>
          </w:p>
          <w:p>
            <w:pPr>
              <w:pStyle w:val="Normal"/>
              <w:widowControl w:val="false"/>
              <w:tabs>
                <w:tab w:val="clear" w:pos="709"/>
                <w:tab w:val="left" w:pos="454" w:leader="none"/>
                <w:tab w:val="left" w:pos="9390" w:leader="none"/>
              </w:tabs>
              <w:ind w:left="0" w:right="0" w:hanging="0"/>
              <w:rPr/>
            </w:pPr>
            <w:r>
              <w:rPr>
                <w:rFonts w:ascii="Times New Roman" w:hAnsi="Times New Roman"/>
                <w:iCs/>
                <w:sz w:val="28"/>
                <w:szCs w:val="28"/>
              </w:rPr>
              <w:t>В данном примере:</w:t>
            </w:r>
          </w:p>
          <w:p>
            <w:pPr>
              <w:pStyle w:val="ListParagraph"/>
              <w:widowControl w:val="false"/>
              <w:numPr>
                <w:ilvl w:val="0"/>
                <w:numId w:val="11"/>
              </w:numPr>
              <w:tabs>
                <w:tab w:val="clear" w:pos="709"/>
                <w:tab w:val="left" w:pos="454" w:leader="none"/>
                <w:tab w:val="left" w:pos="9390" w:leader="none"/>
              </w:tabs>
              <w:bidi w:val="0"/>
              <w:rPr/>
            </w:pPr>
            <w:r>
              <w:rPr>
                <w:rFonts w:ascii="Times New Roman" w:hAnsi="Times New Roman"/>
                <w:iCs/>
                <w:sz w:val="28"/>
                <w:szCs w:val="28"/>
              </w:rPr>
              <w:t>перераспределение (оборот) денежных средств по счетам составил 1000 тыс. руб.;</w:t>
            </w:r>
          </w:p>
          <w:p>
            <w:pPr>
              <w:pStyle w:val="ListParagraph"/>
              <w:widowControl w:val="false"/>
              <w:numPr>
                <w:ilvl w:val="0"/>
                <w:numId w:val="11"/>
              </w:numPr>
              <w:tabs>
                <w:tab w:val="clear" w:pos="709"/>
                <w:tab w:val="left" w:pos="454" w:leader="none"/>
                <w:tab w:val="left" w:pos="9390" w:leader="none"/>
              </w:tabs>
              <w:bidi w:val="0"/>
              <w:rPr/>
            </w:pPr>
            <w:r>
              <w:rPr>
                <w:rFonts w:ascii="Times New Roman" w:hAnsi="Times New Roman"/>
                <w:iCs/>
                <w:sz w:val="28"/>
                <w:szCs w:val="28"/>
              </w:rPr>
              <w:t>сумма денежных средств, поступивших на счета, – 1000 тыс. руб.</w:t>
            </w:r>
          </w:p>
          <w:p>
            <w:pPr>
              <w:pStyle w:val="ListParagraph"/>
              <w:widowControl w:val="false"/>
              <w:tabs>
                <w:tab w:val="clear" w:pos="709"/>
                <w:tab w:val="left" w:pos="454" w:leader="none"/>
                <w:tab w:val="left" w:pos="9390" w:leader="none"/>
              </w:tabs>
              <w:bidi w:val="0"/>
              <w:ind w:left="0" w:right="0" w:hanging="0"/>
              <w:rPr/>
            </w:pPr>
            <w:r>
              <w:rPr>
                <w:rFonts w:ascii="Times New Roman" w:hAnsi="Times New Roman"/>
                <w:iCs/>
                <w:sz w:val="28"/>
                <w:szCs w:val="28"/>
              </w:rPr>
              <w:t>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1000 тыс. руб.</w:t>
            </w:r>
          </w:p>
        </w:tc>
      </w:tr>
    </w:tbl>
    <w:p>
      <w:pPr>
        <w:pStyle w:val="ListParagraph"/>
        <w:widowControl w:val="false"/>
        <w:bidi w:val="0"/>
        <w:ind w:left="0" w:right="0" w:firstLine="567"/>
        <w:rPr>
          <w:rFonts w:ascii="Times New Roman" w:hAnsi="Times New Roman"/>
          <w:sz w:val="28"/>
          <w:szCs w:val="28"/>
        </w:rPr>
      </w:pPr>
      <w:r>
        <w:rPr>
          <w:rFonts w:ascii="Times New Roman" w:hAnsi="Times New Roman"/>
          <w:sz w:val="28"/>
          <w:szCs w:val="28"/>
        </w:rPr>
      </w:r>
    </w:p>
    <w:p>
      <w:pPr>
        <w:pStyle w:val="ListParagraph"/>
        <w:numPr>
          <w:ilvl w:val="0"/>
          <w:numId w:val="1"/>
        </w:numPr>
        <w:bidi w:val="0"/>
        <w:rPr/>
      </w:pPr>
      <w:r>
        <w:rPr>
          <w:rFonts w:ascii="Times New Roman" w:hAnsi="Times New Roman"/>
          <w:sz w:val="28"/>
          <w:szCs w:val="28"/>
        </w:rPr>
        <w:t xml:space="preserve">Заполнение </w:t>
      </w:r>
      <w:r>
        <w:rPr>
          <w:rFonts w:ascii="Times New Roman" w:hAnsi="Times New Roman"/>
          <w:b/>
          <w:sz w:val="28"/>
        </w:rPr>
        <w:t>графы "Сумма поступивших на счет денежных средств</w:t>
      </w:r>
      <w:r>
        <w:rPr>
          <w:rFonts w:ascii="Times New Roman" w:hAnsi="Times New Roman"/>
          <w:b/>
          <w:sz w:val="28"/>
          <w:szCs w:val="28"/>
        </w:rPr>
        <w:t xml:space="preserve"> (руб.)" </w:t>
      </w:r>
      <w:r>
        <w:rPr>
          <w:rFonts w:ascii="Times New Roman" w:hAnsi="Times New Roman"/>
          <w:sz w:val="28"/>
          <w:szCs w:val="28"/>
        </w:rPr>
        <w:t>при отсутствии оснований не является нарушением.</w:t>
      </w:r>
    </w:p>
    <w:p>
      <w:pPr>
        <w:pStyle w:val="Normal"/>
        <w:ind w:left="0" w:right="0" w:firstLine="567"/>
        <w:rPr/>
      </w:pPr>
      <w:r>
        <w:rPr>
          <w:rFonts w:ascii="Times New Roman" w:hAnsi="Times New Roman"/>
          <w:b/>
          <w:sz w:val="28"/>
          <w:szCs w:val="28"/>
        </w:rPr>
        <w:t>Совместный счет</w:t>
      </w:r>
    </w:p>
    <w:p>
      <w:pPr>
        <w:pStyle w:val="ListParagraph"/>
        <w:numPr>
          <w:ilvl w:val="0"/>
          <w:numId w:val="1"/>
        </w:numPr>
        <w:bidi w:val="0"/>
        <w:rPr/>
      </w:pPr>
      <w:r>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pPr>
        <w:pStyle w:val="ListParagraph"/>
        <w:bidi w:val="0"/>
        <w:ind w:left="0" w:right="0" w:firstLine="567"/>
        <w:rPr/>
      </w:pPr>
      <w:r>
        <w:rPr>
          <w:rStyle w:val="12"/>
          <w:rFonts w:eastAsia="Courier New" w:cs="Times New Roman"/>
          <w:sz w:val="28"/>
          <w:shd w:fill="FFFFFF" w:val="clear"/>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pPr>
        <w:pStyle w:val="ListParagraph"/>
        <w:bidi w:val="0"/>
        <w:ind w:left="0" w:right="0" w:firstLine="567"/>
        <w:rPr/>
      </w:pPr>
      <w:r>
        <w:rPr>
          <w:rStyle w:val="12"/>
          <w:rFonts w:eastAsia="Courier New" w:cs="Times New Roman"/>
          <w:sz w:val="28"/>
          <w:shd w:fill="FFFFFF" w:val="clear"/>
        </w:rPr>
        <w:t>В данном случае в каждой подаваемой справке представляется идентичная информация о таком счете.</w:t>
      </w:r>
    </w:p>
    <w:p>
      <w:pPr>
        <w:pStyle w:val="ListParagraph"/>
        <w:bidi w:val="0"/>
        <w:ind w:left="0" w:right="0" w:firstLine="567"/>
        <w:rPr/>
      </w:pPr>
      <w:r>
        <w:rPr>
          <w:rFonts w:ascii="Times New Roman" w:hAnsi="Times New Roman"/>
          <w:b/>
          <w:sz w:val="28"/>
          <w:szCs w:val="28"/>
        </w:rPr>
        <w:t xml:space="preserve">Кредитные карты, карты с овердрафтом, электронные средства платежа </w:t>
      </w:r>
    </w:p>
    <w:p>
      <w:pPr>
        <w:pStyle w:val="ListParagraph"/>
        <w:numPr>
          <w:ilvl w:val="0"/>
          <w:numId w:val="1"/>
        </w:numPr>
        <w:bidi w:val="0"/>
        <w:rPr/>
      </w:pPr>
      <w:r>
        <w:rPr>
          <w:rFonts w:ascii="Times New Roman" w:hAnsi="Times New Roman"/>
          <w:sz w:val="28"/>
          <w:szCs w:val="28"/>
        </w:rPr>
        <w:t>Банк (иная кредитная организация) выпускает следующие виды карт (таблица № 6):</w:t>
      </w:r>
    </w:p>
    <w:tbl>
      <w:tblPr>
        <w:tblW w:w="10347" w:type="dxa"/>
        <w:jc w:val="left"/>
        <w:tblInd w:w="-5" w:type="dxa"/>
        <w:tblLayout w:type="fixed"/>
        <w:tblCellMar>
          <w:top w:w="0" w:type="dxa"/>
          <w:left w:w="108" w:type="dxa"/>
          <w:bottom w:w="0" w:type="dxa"/>
          <w:right w:w="108" w:type="dxa"/>
        </w:tblCellMar>
      </w:tblPr>
      <w:tblGrid>
        <w:gridCol w:w="2126"/>
        <w:gridCol w:w="8220"/>
      </w:tblGrid>
      <w:tr>
        <w:trPr/>
        <w:tc>
          <w:tcPr>
            <w:tcW w:w="2126" w:type="dxa"/>
            <w:tcBorders>
              <w:top w:val="single" w:sz="4" w:space="0" w:color="000000"/>
              <w:left w:val="single" w:sz="4" w:space="0" w:color="000000"/>
              <w:bottom w:val="single" w:sz="4" w:space="0" w:color="000000"/>
              <w:right w:val="single" w:sz="4" w:space="0" w:color="000000"/>
            </w:tcBorders>
          </w:tcPr>
          <w:p>
            <w:pPr>
              <w:pStyle w:val="ListParagraph"/>
              <w:widowControl w:val="false"/>
              <w:tabs>
                <w:tab w:val="clear" w:pos="709"/>
              </w:tabs>
              <w:bidi w:val="0"/>
              <w:ind w:left="0" w:right="0" w:hanging="0"/>
              <w:rPr/>
            </w:pPr>
            <w:r>
              <w:rPr>
                <w:rFonts w:ascii="Times New Roman" w:hAnsi="Times New Roman"/>
                <w:sz w:val="28"/>
                <w:szCs w:val="28"/>
              </w:rPr>
              <w:t>Расчетная (дебетовая)</w:t>
            </w:r>
          </w:p>
        </w:tc>
        <w:tc>
          <w:tcPr>
            <w:tcW w:w="8220" w:type="dxa"/>
            <w:tcBorders>
              <w:top w:val="single" w:sz="4" w:space="0" w:color="000000"/>
              <w:left w:val="single" w:sz="4" w:space="0" w:color="000000"/>
              <w:bottom w:val="single" w:sz="4" w:space="0" w:color="000000"/>
              <w:right w:val="single" w:sz="4" w:space="0" w:color="000000"/>
            </w:tcBorders>
          </w:tcPr>
          <w:p>
            <w:pPr>
              <w:pStyle w:val="ListParagraph"/>
              <w:widowControl w:val="false"/>
              <w:tabs>
                <w:tab w:val="clear" w:pos="709"/>
              </w:tabs>
              <w:bidi w:val="0"/>
              <w:ind w:left="0" w:right="0" w:hanging="0"/>
              <w:rPr/>
            </w:pPr>
            <w:r>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trPr/>
        <w:tc>
          <w:tcPr>
            <w:tcW w:w="2126" w:type="dxa"/>
            <w:tcBorders>
              <w:top w:val="single" w:sz="4" w:space="0" w:color="000000"/>
              <w:left w:val="single" w:sz="4" w:space="0" w:color="000000"/>
              <w:bottom w:val="single" w:sz="4" w:space="0" w:color="000000"/>
              <w:right w:val="single" w:sz="4" w:space="0" w:color="000000"/>
            </w:tcBorders>
          </w:tcPr>
          <w:p>
            <w:pPr>
              <w:pStyle w:val="ListParagraph"/>
              <w:widowControl w:val="false"/>
              <w:tabs>
                <w:tab w:val="clear" w:pos="709"/>
              </w:tabs>
              <w:bidi w:val="0"/>
              <w:ind w:left="0" w:right="0" w:hanging="0"/>
              <w:rPr/>
            </w:pPr>
            <w:r>
              <w:rPr>
                <w:rFonts w:ascii="Times New Roman" w:hAnsi="Times New Roman"/>
                <w:sz w:val="28"/>
                <w:szCs w:val="28"/>
              </w:rPr>
              <w:t>Кредитная</w:t>
            </w:r>
          </w:p>
        </w:tc>
        <w:tc>
          <w:tcPr>
            <w:tcW w:w="8220" w:type="dxa"/>
            <w:tcBorders>
              <w:top w:val="single" w:sz="4" w:space="0" w:color="000000"/>
              <w:left w:val="single" w:sz="4" w:space="0" w:color="000000"/>
              <w:bottom w:val="single" w:sz="4" w:space="0" w:color="000000"/>
              <w:right w:val="single" w:sz="4" w:space="0" w:color="000000"/>
            </w:tcBorders>
          </w:tcPr>
          <w:p>
            <w:pPr>
              <w:pStyle w:val="ListParagraph"/>
              <w:widowControl w:val="false"/>
              <w:tabs>
                <w:tab w:val="clear" w:pos="709"/>
              </w:tabs>
              <w:bidi w:val="0"/>
              <w:ind w:left="0" w:right="0" w:hanging="0"/>
              <w:rPr/>
            </w:pPr>
            <w:r>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pPr>
        <w:pStyle w:val="ListParagraph"/>
        <w:widowControl w:val="false"/>
        <w:numPr>
          <w:ilvl w:val="0"/>
          <w:numId w:val="1"/>
        </w:numPr>
        <w:bidi w:val="0"/>
        <w:rPr/>
      </w:pPr>
      <w:r>
        <w:rPr>
          <w:rFonts w:ascii="Times New Roman" w:hAnsi="Times New Roman"/>
          <w:sz w:val="28"/>
          <w:szCs w:val="28"/>
        </w:rPr>
        <w:t>Расчетная (дебетовая) и, как правило, кредитные карты предполагают открытие и ведение банком (иной кредитной организацией) счета.</w:t>
      </w:r>
    </w:p>
    <w:p>
      <w:pPr>
        <w:pStyle w:val="ListParagraph"/>
        <w:bidi w:val="0"/>
        <w:ind w:left="0" w:right="0" w:firstLine="567"/>
        <w:rPr/>
      </w:pPr>
      <w:r>
        <w:rPr>
          <w:rFonts w:ascii="Times New Roman" w:hAnsi="Times New Roman"/>
          <w:sz w:val="28"/>
          <w:szCs w:val="28"/>
        </w:rPr>
        <w:t xml:space="preserve">Кроме того, необходимо обращать внимание, что </w:t>
      </w:r>
      <w:r>
        <w:rPr>
          <w:rFonts w:ascii="Times New Roman" w:hAnsi="Times New Roman"/>
          <w:color w:val="000000"/>
          <w:sz w:val="28"/>
          <w:szCs w:val="28"/>
        </w:rPr>
        <w:t>в настоящее время в рамках маркетинговых продуктов, иных программ повышения лояльности клиентам могут открываться банковские счета, которые могут предусматривать необходимость отражения сведений о них в настоящем разделе справки.</w:t>
      </w:r>
    </w:p>
    <w:p>
      <w:pPr>
        <w:pStyle w:val="ListParagraph"/>
        <w:bidi w:val="0"/>
        <w:ind w:left="0" w:right="0" w:firstLine="567"/>
        <w:rPr/>
      </w:pPr>
      <w:r>
        <w:rPr>
          <w:rFonts w:ascii="Times New Roman" w:hAnsi="Times New Roman"/>
          <w:color w:val="000000"/>
          <w:sz w:val="28"/>
          <w:szCs w:val="28"/>
        </w:rPr>
        <w:t xml:space="preserve">Информация о наличии банковских счетов, открытых с 1 июля 2014 года, </w:t>
        <w:br/>
        <w:t xml:space="preserve">может быть получена в ФНС России. Информацией о ранее открытых счетах </w:t>
        <w:br/>
        <w:t xml:space="preserve">в банках (если такие счета не закрывались либо по ним не было изменений) </w:t>
        <w:br/>
        <w:t xml:space="preserve">налоговые органы не располагают. Порядок обращения за данными </w:t>
        <w:br/>
        <w:t xml:space="preserve">сведениями изложен на официальном сайте ФНС России по ссылке: </w:t>
      </w:r>
      <w:hyperlink r:id="rId25" w:tgtFrame="https://www.nalog.ru/rn77/related_activities/accounting/bank_account/">
        <w:r>
          <w:rPr>
            <w:rFonts w:ascii="Times New Roman" w:hAnsi="Times New Roman"/>
            <w:color w:val="0563C1"/>
            <w:sz w:val="28"/>
            <w:szCs w:val="24"/>
            <w:u w:val="single"/>
          </w:rPr>
          <w:t>https://www.nalog.ru/rn77/related_activities/accounting/bank_account/</w:t>
        </w:r>
      </w:hyperlink>
      <w:r>
        <w:rPr>
          <w:rFonts w:ascii="Times New Roman" w:hAnsi="Times New Roman"/>
          <w:sz w:val="28"/>
          <w:szCs w:val="28"/>
        </w:rPr>
        <w:t>.</w:t>
      </w:r>
    </w:p>
    <w:p>
      <w:pPr>
        <w:pStyle w:val="ListParagraph"/>
        <w:bidi w:val="0"/>
        <w:ind w:left="0" w:right="0" w:firstLine="567"/>
        <w:rPr/>
      </w:pPr>
      <w:r>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pPr>
        <w:pStyle w:val="ListParagraph"/>
        <w:numPr>
          <w:ilvl w:val="0"/>
          <w:numId w:val="1"/>
        </w:numPr>
        <w:bidi w:val="0"/>
        <w:rPr/>
      </w:pPr>
      <w:r>
        <w:rPr>
          <w:rFonts w:ascii="Times New Roman" w:hAnsi="Times New Roman"/>
          <w:sz w:val="28"/>
          <w:szCs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pPr>
        <w:pStyle w:val="ListParagraph"/>
        <w:numPr>
          <w:ilvl w:val="0"/>
          <w:numId w:val="1"/>
        </w:numPr>
        <w:bidi w:val="0"/>
        <w:rPr/>
      </w:pPr>
      <w:r>
        <w:rPr>
          <w:rFonts w:ascii="Times New Roman" w:hAnsi="Times New Roman"/>
          <w:sz w:val="28"/>
          <w:szCs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pPr>
        <w:pStyle w:val="ListParagraph"/>
        <w:numPr>
          <w:ilvl w:val="0"/>
          <w:numId w:val="1"/>
        </w:numPr>
        <w:bidi w:val="0"/>
        <w:rPr/>
      </w:pPr>
      <w:r>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pPr>
        <w:pStyle w:val="ListParagraph"/>
        <w:numPr>
          <w:ilvl w:val="0"/>
          <w:numId w:val="1"/>
        </w:numPr>
        <w:bidi w:val="0"/>
        <w:rPr/>
      </w:pPr>
      <w:r>
        <w:rPr>
          <w:rFonts w:ascii="Times New Roman" w:hAnsi="Times New Roman"/>
          <w:sz w:val="28"/>
          <w:szCs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pPr>
        <w:pStyle w:val="ListParagraph"/>
        <w:numPr>
          <w:ilvl w:val="0"/>
          <w:numId w:val="1"/>
        </w:numPr>
        <w:bidi w:val="0"/>
        <w:rPr/>
      </w:pPr>
      <w:r>
        <w:rPr>
          <w:rFonts w:ascii="Times New Roman" w:hAnsi="Times New Roman"/>
          <w:sz w:val="28"/>
          <w:szCs w:val="28"/>
        </w:rPr>
        <w:t xml:space="preserve">Следует обращать внимание, что основанием закрытия счета является прекращение договора счета в установленном порядке или соглашение сторон. </w:t>
      </w:r>
    </w:p>
    <w:p>
      <w:pPr>
        <w:pStyle w:val="ListParagraph"/>
        <w:numPr>
          <w:ilvl w:val="0"/>
          <w:numId w:val="1"/>
        </w:numPr>
        <w:bidi w:val="0"/>
        <w:rPr/>
      </w:pPr>
      <w:r>
        <w:rPr>
          <w:rFonts w:ascii="Times New Roman" w:hAnsi="Times New Roman"/>
          <w:sz w:val="28"/>
          <w:szCs w:val="28"/>
        </w:rPr>
        <w:t xml:space="preserve">В данном разделе </w:t>
      </w:r>
      <w:r>
        <w:rPr>
          <w:rFonts w:ascii="Times New Roman" w:hAnsi="Times New Roman"/>
          <w:b/>
          <w:sz w:val="28"/>
          <w:szCs w:val="28"/>
        </w:rPr>
        <w:t>не указываются</w:t>
      </w:r>
      <w:r>
        <w:rPr>
          <w:rFonts w:ascii="Times New Roman" w:hAnsi="Times New Roman"/>
          <w:sz w:val="28"/>
          <w:szCs w:val="28"/>
        </w:rPr>
        <w:t>:</w:t>
      </w:r>
    </w:p>
    <w:p>
      <w:pPr>
        <w:pStyle w:val="ListParagraph"/>
        <w:numPr>
          <w:ilvl w:val="1"/>
          <w:numId w:val="1"/>
        </w:numPr>
        <w:bidi w:val="0"/>
        <w:rPr/>
      </w:pPr>
      <w:r>
        <w:rPr>
          <w:rFonts w:ascii="Times New Roman" w:hAnsi="Times New Roman"/>
          <w:sz w:val="28"/>
        </w:rPr>
        <w:t>счета</w:t>
      </w:r>
      <w:r>
        <w:rPr>
          <w:rFonts w:ascii="Times New Roman" w:hAnsi="Times New Roman"/>
          <w:sz w:val="28"/>
          <w:szCs w:val="28"/>
        </w:rPr>
        <w:t xml:space="preserve">, связанные с учетом задолженности и платежей за услуги мобильной связи, жилищно-коммунальные услуги посредством использования технологий дистанционного банковского обслуживания, </w:t>
      </w:r>
    </w:p>
    <w:p>
      <w:pPr>
        <w:pStyle w:val="ListParagraph"/>
        <w:numPr>
          <w:ilvl w:val="1"/>
          <w:numId w:val="1"/>
        </w:numPr>
        <w:bidi w:val="0"/>
        <w:rPr/>
      </w:pPr>
      <w:r>
        <w:rPr>
          <w:rFonts w:ascii="Times New Roman" w:hAnsi="Times New Roman"/>
          <w:sz w:val="28"/>
          <w:szCs w:val="28"/>
        </w:rPr>
        <w:t xml:space="preserve">сведения об участии в программе государственного софинансирования пенсии, действующей в соответствии с Федеральным законом от 30 апреля 2008 г. № 56-ФЗ "О дополнительных страховых взносах на накопительную часть трудовой пенсии и государственной поддержке формирования пенсионных накоплений", </w:t>
      </w:r>
    </w:p>
    <w:p>
      <w:pPr>
        <w:pStyle w:val="ListParagraph"/>
        <w:numPr>
          <w:ilvl w:val="1"/>
          <w:numId w:val="1"/>
        </w:numPr>
        <w:bidi w:val="0"/>
        <w:rPr/>
      </w:pPr>
      <w:r>
        <w:rPr>
          <w:rFonts w:ascii="Times New Roman" w:hAnsi="Times New Roman"/>
          <w:sz w:val="28"/>
          <w:szCs w:val="28"/>
        </w:rPr>
        <w:t>электронные средства платежа, в том числе "электронные кошельки" (например, "ЮMoney", "</w:t>
      </w:r>
      <w:r>
        <w:rPr>
          <w:rFonts w:ascii="Times New Roman" w:hAnsi="Times New Roman"/>
          <w:sz w:val="28"/>
          <w:szCs w:val="28"/>
          <w:lang w:val="en-US"/>
        </w:rPr>
        <w:t>Qiwi</w:t>
      </w:r>
      <w:r>
        <w:rPr>
          <w:rFonts w:ascii="Times New Roman" w:hAnsi="Times New Roman"/>
          <w:sz w:val="28"/>
          <w:szCs w:val="28"/>
        </w:rPr>
        <w:t xml:space="preserve"> кошелек" и др.), клиентские карты для совершения покупок в информационно-телекоммуникационной сети "Интернет" (при этом рекомендуется удостовериться, что счет в банке (иной кредитной организации) не открывался).</w:t>
      </w:r>
    </w:p>
    <w:p>
      <w:pPr>
        <w:pStyle w:val="Normal"/>
        <w:ind w:left="0" w:right="0" w:firstLine="709"/>
        <w:rPr/>
      </w:pPr>
      <w:r>
        <w:rPr>
          <w:rFonts w:ascii="Times New Roman" w:hAnsi="Times New Roman"/>
          <w:sz w:val="28"/>
          <w:szCs w:val="28"/>
        </w:rPr>
        <w:t>Под электронным средством платежа в соответствии с пунктом 19 статьи 3 Федерального закона от 27 июня 2011 г. № 161-ФЗ "О национальной платежной системе" понимается средство и (или) способ,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технологий, электронных носителей информации, в том числе платежных карт, а также иных технических устройств.</w:t>
      </w:r>
    </w:p>
    <w:p>
      <w:pPr>
        <w:pStyle w:val="ListParagraph"/>
        <w:bidi w:val="0"/>
        <w:ind w:left="0" w:right="0" w:firstLine="567"/>
        <w:rPr/>
      </w:pPr>
      <w:r>
        <w:rPr>
          <w:rFonts w:ascii="Times New Roman" w:hAnsi="Times New Roman"/>
          <w:b/>
          <w:sz w:val="28"/>
          <w:szCs w:val="28"/>
        </w:rPr>
        <w:t xml:space="preserve">Отзыв лицензии у кредитной организации </w:t>
      </w:r>
    </w:p>
    <w:p>
      <w:pPr>
        <w:pStyle w:val="ListParagraph"/>
        <w:numPr>
          <w:ilvl w:val="0"/>
          <w:numId w:val="1"/>
        </w:numPr>
        <w:bidi w:val="0"/>
        <w:rPr/>
      </w:pPr>
      <w:r>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pPr>
        <w:pStyle w:val="ListParagraph"/>
        <w:numPr>
          <w:ilvl w:val="0"/>
          <w:numId w:val="1"/>
        </w:numPr>
        <w:bidi w:val="0"/>
        <w:rPr/>
      </w:pPr>
      <w:r>
        <w:rPr>
          <w:rFonts w:ascii="Times New Roman" w:hAnsi="Times New Roman"/>
          <w:sz w:val="28"/>
          <w:szCs w:val="28"/>
        </w:rPr>
        <w:t>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pPr>
        <w:pStyle w:val="ListParagraph"/>
        <w:numPr>
          <w:ilvl w:val="0"/>
          <w:numId w:val="1"/>
        </w:numPr>
        <w:bidi w:val="0"/>
        <w:rPr/>
      </w:pPr>
      <w:r>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pPr>
        <w:pStyle w:val="ListParagraph"/>
        <w:bidi w:val="0"/>
        <w:ind w:left="0" w:right="0" w:firstLine="567"/>
        <w:rPr/>
      </w:pPr>
      <w:r>
        <w:rPr>
          <w:rFonts w:ascii="Times New Roman" w:hAnsi="Times New Roman"/>
          <w:b/>
          <w:sz w:val="28"/>
          <w:szCs w:val="28"/>
        </w:rPr>
        <w:t>Ликвидация кредитной организации</w:t>
      </w:r>
    </w:p>
    <w:p>
      <w:pPr>
        <w:pStyle w:val="ListParagraph"/>
        <w:widowControl w:val="false"/>
        <w:numPr>
          <w:ilvl w:val="0"/>
          <w:numId w:val="1"/>
        </w:numPr>
        <w:bidi w:val="0"/>
        <w:rPr/>
      </w:pPr>
      <w:r>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pPr>
        <w:pStyle w:val="ListParagraph"/>
        <w:widowControl w:val="false"/>
        <w:numPr>
          <w:ilvl w:val="0"/>
          <w:numId w:val="1"/>
        </w:numPr>
        <w:bidi w:val="0"/>
        <w:rPr/>
      </w:pPr>
      <w:r>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pPr>
        <w:pStyle w:val="ListParagraph"/>
        <w:widowControl w:val="false"/>
        <w:bidi w:val="0"/>
        <w:ind w:left="0" w:right="0" w:firstLine="567"/>
        <w:rPr/>
      </w:pPr>
      <w:r>
        <w:rPr>
          <w:rFonts w:ascii="Times New Roman" w:hAnsi="Times New Roman"/>
          <w:sz w:val="28"/>
          <w:szCs w:val="28"/>
        </w:rPr>
        <w:t xml:space="preserve">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w:t>
      </w:r>
      <w:hyperlink r:id="rId26" w:tgtFrame="https://www.cbr.ru/banking_sector/likvidbase/">
        <w:r>
          <w:rPr>
            <w:rFonts w:ascii="Times New Roman" w:hAnsi="Times New Roman"/>
            <w:color w:val="0563C1"/>
            <w:sz w:val="28"/>
            <w:szCs w:val="24"/>
            <w:u w:val="single"/>
          </w:rPr>
          <w:t>https://www.cbr.ru/banking_sector/likvidbase/</w:t>
        </w:r>
      </w:hyperlink>
      <w:r>
        <w:rPr>
          <w:rFonts w:ascii="Times New Roman" w:hAnsi="Times New Roman"/>
          <w:sz w:val="28"/>
          <w:szCs w:val="28"/>
        </w:rPr>
        <w:t xml:space="preserve">. </w:t>
      </w:r>
    </w:p>
    <w:p>
      <w:pPr>
        <w:pStyle w:val="Normal"/>
        <w:ind w:left="0" w:right="0" w:firstLine="851"/>
        <w:jc w:val="center"/>
        <w:rPr>
          <w:rFonts w:ascii="Times New Roman" w:hAnsi="Times New Roman"/>
          <w:sz w:val="28"/>
          <w:szCs w:val="28"/>
        </w:rPr>
      </w:pPr>
      <w:r>
        <w:rPr>
          <w:rFonts w:ascii="Times New Roman" w:hAnsi="Times New Roman"/>
          <w:sz w:val="28"/>
          <w:szCs w:val="28"/>
        </w:rPr>
      </w:r>
    </w:p>
    <w:p>
      <w:pPr>
        <w:pStyle w:val="Normal"/>
        <w:ind w:left="0" w:right="0" w:firstLine="851"/>
        <w:jc w:val="center"/>
        <w:rPr>
          <w:rFonts w:ascii="Times New Roman" w:hAnsi="Times New Roman"/>
          <w:sz w:val="28"/>
          <w:szCs w:val="28"/>
        </w:rPr>
      </w:pPr>
      <w:r>
        <w:rPr>
          <w:rFonts w:ascii="Times New Roman" w:hAnsi="Times New Roman"/>
          <w:sz w:val="28"/>
          <w:szCs w:val="28"/>
        </w:rPr>
      </w:r>
    </w:p>
    <w:p>
      <w:pPr>
        <w:pStyle w:val="Normal"/>
        <w:ind w:left="0" w:right="0" w:firstLine="851"/>
        <w:jc w:val="center"/>
        <w:rPr>
          <w:rFonts w:ascii="Times New Roman" w:hAnsi="Times New Roman"/>
          <w:sz w:val="28"/>
          <w:szCs w:val="28"/>
        </w:rPr>
      </w:pPr>
      <w:r>
        <w:rPr>
          <w:rFonts w:ascii="Times New Roman" w:hAnsi="Times New Roman"/>
          <w:sz w:val="28"/>
          <w:szCs w:val="28"/>
        </w:rPr>
      </w:r>
    </w:p>
    <w:p>
      <w:pPr>
        <w:pStyle w:val="Normal"/>
        <w:ind w:left="0" w:right="0" w:hanging="0"/>
        <w:jc w:val="center"/>
        <w:rPr/>
      </w:pPr>
      <w:r>
        <w:rPr>
          <w:rFonts w:ascii="Times New Roman" w:hAnsi="Times New Roman"/>
          <w:b/>
          <w:sz w:val="28"/>
          <w:szCs w:val="28"/>
        </w:rPr>
        <w:t>РАЗДЕЛ 5. СВЕДЕНИЯ О ЦЕННЫХ БУМАГАХ</w:t>
      </w:r>
    </w:p>
    <w:p>
      <w:pPr>
        <w:pStyle w:val="Normal"/>
        <w:ind w:left="0" w:right="0" w:firstLine="851"/>
        <w:jc w:val="center"/>
        <w:rPr>
          <w:rFonts w:ascii="Times New Roman" w:hAnsi="Times New Roman"/>
          <w:sz w:val="28"/>
          <w:szCs w:val="28"/>
        </w:rPr>
      </w:pPr>
      <w:r>
        <w:rPr>
          <w:rFonts w:ascii="Times New Roman" w:hAnsi="Times New Roman"/>
          <w:sz w:val="28"/>
          <w:szCs w:val="28"/>
        </w:rPr>
      </w:r>
    </w:p>
    <w:p>
      <w:pPr>
        <w:pStyle w:val="ListParagraph"/>
        <w:numPr>
          <w:ilvl w:val="0"/>
          <w:numId w:val="1"/>
        </w:numPr>
        <w:bidi w:val="0"/>
        <w:rPr/>
      </w:pPr>
      <w:r>
        <w:rPr>
          <w:rFonts w:ascii="Times New Roman" w:hAnsi="Times New Roman"/>
          <w:sz w:val="28"/>
          <w:szCs w:val="28"/>
        </w:rPr>
        <w:t xml:space="preserve">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справки (строка </w:t>
      </w:r>
      <w:r>
        <w:rPr>
          <w:rFonts w:ascii="Times New Roman" w:hAnsi="Times New Roman"/>
          <w:b/>
          <w:sz w:val="28"/>
        </w:rPr>
        <w:t>"Доход от ценных бумаг и долей участия в коммерческих организациях"</w:t>
      </w:r>
      <w:r>
        <w:rPr>
          <w:rFonts w:ascii="Times New Roman" w:hAnsi="Times New Roman"/>
          <w:sz w:val="28"/>
          <w:szCs w:val="28"/>
        </w:rPr>
        <w:t>).</w:t>
      </w:r>
    </w:p>
    <w:p>
      <w:pPr>
        <w:pStyle w:val="ListParagraph"/>
        <w:bidi w:val="0"/>
        <w:ind w:left="0" w:right="0" w:firstLine="567"/>
        <w:rPr/>
      </w:pPr>
      <w:r>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pPr>
        <w:pStyle w:val="ListParagraph"/>
        <w:bidi w:val="0"/>
        <w:ind w:left="0" w:right="0" w:firstLine="567"/>
        <w:rPr/>
      </w:pPr>
      <w:r>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pPr>
        <w:pStyle w:val="ListParagraph"/>
        <w:bidi w:val="0"/>
        <w:ind w:left="0" w:right="0" w:firstLine="567"/>
        <w:rPr/>
      </w:pPr>
      <w:r>
        <w:rPr>
          <w:rFonts w:ascii="Times New Roman" w:hAnsi="Times New Roman"/>
          <w:sz w:val="28"/>
          <w:szCs w:val="28"/>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pPr>
        <w:pStyle w:val="ListParagraph"/>
        <w:bidi w:val="0"/>
        <w:ind w:left="0" w:right="0" w:firstLine="567"/>
        <w:rPr/>
      </w:pPr>
      <w:r>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разделе 5 справки.</w:t>
      </w:r>
    </w:p>
    <w:p>
      <w:pPr>
        <w:pStyle w:val="ListParagraph"/>
        <w:bidi w:val="0"/>
        <w:ind w:left="0" w:right="0" w:firstLine="567"/>
        <w:rPr/>
      </w:pPr>
      <w:r>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pPr>
        <w:pStyle w:val="ListParagraph"/>
        <w:bidi w:val="0"/>
        <w:ind w:left="0" w:right="0" w:firstLine="567"/>
        <w:rPr/>
      </w:pPr>
      <w:r>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pPr>
        <w:pStyle w:val="ListParagraph"/>
        <w:bidi w:val="0"/>
        <w:ind w:left="0" w:right="0" w:firstLine="567"/>
        <w:rPr/>
      </w:pPr>
      <w:r>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pPr>
        <w:pStyle w:val="Normal"/>
        <w:ind w:left="0" w:right="0" w:firstLine="567"/>
        <w:rPr/>
      </w:pPr>
      <w:r>
        <w:rPr>
          <w:rFonts w:ascii="Times New Roman" w:hAnsi="Times New Roman"/>
          <w:b/>
          <w:sz w:val="28"/>
          <w:szCs w:val="28"/>
        </w:rPr>
        <w:t xml:space="preserve">Подраздел 5.1. Акции и иное участие в коммерческих организациях и фондах </w:t>
      </w:r>
    </w:p>
    <w:p>
      <w:pPr>
        <w:pStyle w:val="ListParagraph"/>
        <w:numPr>
          <w:ilvl w:val="0"/>
          <w:numId w:val="1"/>
        </w:numPr>
        <w:bidi w:val="0"/>
        <w:rPr/>
      </w:pPr>
      <w:r>
        <w:rPr>
          <w:rFonts w:ascii="Times New Roman" w:hAnsi="Times New Roman"/>
          <w:sz w:val="28"/>
          <w:szCs w:val="28"/>
        </w:rPr>
        <w:t xml:space="preserve">В соответствии с Федеральным законом от 22 апреля 1996 г. №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pPr>
        <w:pStyle w:val="ListParagraph"/>
        <w:numPr>
          <w:ilvl w:val="0"/>
          <w:numId w:val="1"/>
        </w:numPr>
        <w:bidi w:val="0"/>
        <w:rPr/>
      </w:pPr>
      <w:r>
        <w:rPr>
          <w:rFonts w:ascii="Times New Roman" w:hAnsi="Times New Roman"/>
          <w:sz w:val="28"/>
          <w:szCs w:val="28"/>
        </w:rPr>
        <w:t xml:space="preserve">В графе </w:t>
      </w:r>
      <w:r>
        <w:rPr>
          <w:rFonts w:ascii="Times New Roman" w:hAnsi="Times New Roman"/>
          <w:b/>
          <w:sz w:val="28"/>
          <w:szCs w:val="28"/>
        </w:rPr>
        <w:t>"Наименование и организационно-правовая форма организации</w:t>
      </w:r>
      <w:r>
        <w:rPr>
          <w:rFonts w:ascii="Times New Roman" w:hAnsi="Times New Roman"/>
          <w:b/>
          <w:sz w:val="28"/>
        </w:rPr>
        <w:t>"</w:t>
      </w:r>
      <w:r>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pPr>
        <w:pStyle w:val="Normal"/>
        <w:tabs>
          <w:tab w:val="clear" w:pos="709"/>
          <w:tab w:val="left" w:pos="426" w:leader="none"/>
        </w:tabs>
        <w:ind w:left="0" w:right="0" w:firstLine="567"/>
        <w:rPr/>
      </w:pPr>
      <w:r>
        <w:rPr>
          <w:rFonts w:ascii="Times New Roman" w:hAnsi="Times New Roman"/>
          <w:sz w:val="28"/>
          <w:szCs w:val="28"/>
        </w:rPr>
        <w:t>В случае если служащий (работник), его супруг (супруга) и (или) несовершеннолетние дети являются учредителем коммерческой организации, то данную информацию также необходимо отразить.</w:t>
      </w:r>
      <w:bookmarkStart w:id="3" w:name="Par619"/>
      <w:bookmarkEnd w:id="3"/>
      <w:r>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pPr>
        <w:pStyle w:val="ListParagraph"/>
        <w:numPr>
          <w:ilvl w:val="0"/>
          <w:numId w:val="1"/>
        </w:numPr>
        <w:bidi w:val="0"/>
        <w:rPr/>
      </w:pPr>
      <w:r>
        <w:rPr>
          <w:rFonts w:ascii="Times New Roman" w:hAnsi="Times New Roman"/>
          <w:sz w:val="28"/>
          <w:szCs w:val="28"/>
        </w:rPr>
        <w:t xml:space="preserve">В графе </w:t>
      </w:r>
      <w:r>
        <w:rPr>
          <w:rFonts w:ascii="Times New Roman" w:hAnsi="Times New Roman"/>
          <w:b/>
          <w:sz w:val="28"/>
        </w:rPr>
        <w:t>"</w:t>
      </w:r>
      <w:r>
        <w:rPr>
          <w:rFonts w:ascii="Times New Roman" w:hAnsi="Times New Roman"/>
          <w:b/>
          <w:sz w:val="28"/>
          <w:szCs w:val="28"/>
        </w:rPr>
        <w:t>Местонахождение организации (адрес)</w:t>
      </w:r>
      <w:r>
        <w:rPr>
          <w:rFonts w:ascii="Times New Roman" w:hAnsi="Times New Roman"/>
          <w:b/>
          <w:sz w:val="28"/>
        </w:rPr>
        <w:t>"</w:t>
      </w:r>
      <w:r>
        <w:rPr>
          <w:rFonts w:ascii="Times New Roman" w:hAnsi="Times New Roman"/>
          <w:sz w:val="28"/>
          <w:szCs w:val="28"/>
        </w:rPr>
        <w:t xml:space="preserve">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 в соответствии с применимыми документами (без произвольной транслитерации).</w:t>
      </w:r>
    </w:p>
    <w:p>
      <w:pPr>
        <w:pStyle w:val="ListParagraph"/>
        <w:numPr>
          <w:ilvl w:val="0"/>
          <w:numId w:val="1"/>
        </w:numPr>
        <w:bidi w:val="0"/>
        <w:rPr/>
      </w:pPr>
      <w:r>
        <w:rPr>
          <w:rFonts w:ascii="Times New Roman" w:hAnsi="Times New Roman"/>
          <w:b/>
          <w:sz w:val="28"/>
          <w:szCs w:val="28"/>
        </w:rPr>
        <w:t>Уставный капитал</w:t>
      </w:r>
      <w:r>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w:t>
      </w:r>
      <w:r>
        <w:rPr>
          <w:rFonts w:ascii="Times New Roman" w:hAnsi="Times New Roman"/>
          <w:sz w:val="28"/>
          <w:szCs w:val="28"/>
          <w:lang w:eastAsia="ru-RU"/>
        </w:rPr>
        <w:t>(с учетом положений пункта 54 настоящих Методических рекомендаций)</w:t>
      </w:r>
      <w:r>
        <w:rPr>
          <w:rFonts w:ascii="Times New Roman" w:hAnsi="Times New Roman"/>
          <w:sz w:val="28"/>
          <w:szCs w:val="28"/>
        </w:rPr>
        <w:t xml:space="preserve">. </w:t>
      </w:r>
    </w:p>
    <w:p>
      <w:pPr>
        <w:pStyle w:val="ListParagraph"/>
        <w:bidi w:val="0"/>
        <w:ind w:left="0" w:right="0" w:firstLine="567"/>
        <w:rPr/>
      </w:pPr>
      <w:r>
        <w:rPr>
          <w:rFonts w:ascii="Times New Roman" w:hAnsi="Times New Roman"/>
          <w:sz w:val="28"/>
          <w:szCs w:val="28"/>
        </w:rPr>
        <w:t>Если законодательством не предусмотрено формирование уставного капитала, то указывается "0 руб.".</w:t>
      </w:r>
    </w:p>
    <w:p>
      <w:pPr>
        <w:pStyle w:val="ListParagraph"/>
        <w:bidi w:val="0"/>
        <w:ind w:left="0" w:right="0" w:firstLine="567"/>
        <w:rPr/>
      </w:pPr>
      <w:r>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pPr>
        <w:pStyle w:val="ListParagraph"/>
        <w:numPr>
          <w:ilvl w:val="0"/>
          <w:numId w:val="1"/>
        </w:numPr>
        <w:bidi w:val="0"/>
        <w:rPr/>
      </w:pPr>
      <w:bookmarkStart w:id="4" w:name="Par620"/>
      <w:bookmarkEnd w:id="4"/>
      <w:r>
        <w:rPr>
          <w:rFonts w:ascii="Times New Roman" w:hAnsi="Times New Roman"/>
          <w:b/>
          <w:sz w:val="28"/>
          <w:szCs w:val="28"/>
        </w:rPr>
        <w:t xml:space="preserve">Доля участия </w:t>
      </w:r>
      <w:r>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pPr>
        <w:pStyle w:val="ListParagraph"/>
        <w:numPr>
          <w:ilvl w:val="0"/>
          <w:numId w:val="1"/>
        </w:numPr>
        <w:bidi w:val="0"/>
        <w:rPr/>
      </w:pPr>
      <w:r>
        <w:rPr>
          <w:rFonts w:ascii="Times New Roman" w:hAnsi="Times New Roman"/>
          <w:sz w:val="28"/>
          <w:szCs w:val="28"/>
        </w:rPr>
        <w:t xml:space="preserve">В СПО "Справки БК" предусмотрена графа </w:t>
      </w:r>
      <w:r>
        <w:rPr>
          <w:rFonts w:ascii="Times New Roman" w:hAnsi="Times New Roman"/>
          <w:b/>
          <w:sz w:val="28"/>
        </w:rPr>
        <w:t>"Общая стоимость</w:t>
      </w:r>
      <w:r>
        <w:rPr>
          <w:rFonts w:ascii="Times New Roman" w:hAnsi="Times New Roman"/>
          <w:b/>
          <w:sz w:val="28"/>
          <w:szCs w:val="28"/>
        </w:rPr>
        <w:t xml:space="preserve"> (руб.)"</w:t>
      </w:r>
      <w:r>
        <w:rPr>
          <w:rFonts w:ascii="Times New Roman" w:hAnsi="Times New Roman"/>
          <w:sz w:val="28"/>
          <w:szCs w:val="28"/>
        </w:rPr>
        <w:t xml:space="preserve">,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pPr>
        <w:pStyle w:val="ListParagraph"/>
        <w:bidi w:val="0"/>
        <w:ind w:left="0" w:right="0" w:firstLine="567"/>
        <w:rPr/>
      </w:pPr>
      <w:r>
        <w:rPr>
          <w:rFonts w:ascii="Times New Roman" w:hAnsi="Times New Roman"/>
          <w:sz w:val="28"/>
          <w:szCs w:val="28"/>
        </w:rPr>
        <w:t xml:space="preserve">Для обязательств, выраженных в иностранной валюте, стоимость указывается в рублях по курсу Банка России на отчетную дату </w:t>
      </w:r>
      <w:r>
        <w:rPr>
          <w:rFonts w:ascii="Times New Roman" w:hAnsi="Times New Roman"/>
          <w:sz w:val="28"/>
          <w:szCs w:val="28"/>
          <w:lang w:eastAsia="ru-RU"/>
        </w:rPr>
        <w:t>(с учетом положений пункта 54 настоящих Методических рекомендаций)</w:t>
      </w:r>
      <w:r>
        <w:rPr>
          <w:rFonts w:ascii="Times New Roman" w:hAnsi="Times New Roman"/>
          <w:sz w:val="28"/>
          <w:szCs w:val="28"/>
        </w:rPr>
        <w:t xml:space="preserve">. </w:t>
      </w:r>
    </w:p>
    <w:p>
      <w:pPr>
        <w:pStyle w:val="ListParagraph"/>
        <w:bidi w:val="0"/>
        <w:ind w:left="0" w:right="0" w:firstLine="567"/>
        <w:rPr/>
      </w:pPr>
      <w:r>
        <w:rPr>
          <w:rFonts w:ascii="Times New Roman" w:hAnsi="Times New Roman"/>
          <w:sz w:val="28"/>
          <w:szCs w:val="28"/>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 участия в коммерческих организациях. Таким образом, сумма, указанная в данном поле, будет автоматически включена в итоговую сумму по разделу 5 справки.</w:t>
      </w:r>
    </w:p>
    <w:p>
      <w:pPr>
        <w:pStyle w:val="ListParagraph"/>
        <w:numPr>
          <w:ilvl w:val="0"/>
          <w:numId w:val="1"/>
        </w:numPr>
        <w:bidi w:val="0"/>
        <w:rPr/>
      </w:pPr>
      <w:r>
        <w:rPr>
          <w:rFonts w:ascii="Times New Roman" w:hAnsi="Times New Roman"/>
          <w:sz w:val="28"/>
          <w:szCs w:val="28"/>
        </w:rPr>
        <w:t xml:space="preserve">В графе </w:t>
      </w:r>
      <w:r>
        <w:rPr>
          <w:rFonts w:ascii="Times New Roman" w:hAnsi="Times New Roman"/>
          <w:b/>
          <w:sz w:val="28"/>
        </w:rPr>
        <w:t>"</w:t>
      </w:r>
      <w:r>
        <w:rPr>
          <w:rFonts w:ascii="Times New Roman" w:hAnsi="Times New Roman"/>
          <w:b/>
          <w:sz w:val="28"/>
          <w:szCs w:val="28"/>
        </w:rPr>
        <w:t>Основание участия</w:t>
      </w:r>
      <w:r>
        <w:rPr>
          <w:rFonts w:ascii="Times New Roman" w:hAnsi="Times New Roman"/>
          <w:b/>
          <w:sz w:val="28"/>
        </w:rPr>
        <w:t>"</w:t>
      </w:r>
      <w:r>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pPr>
        <w:pStyle w:val="ListParagraph"/>
        <w:bidi w:val="0"/>
        <w:ind w:left="0" w:right="0" w:firstLine="567"/>
        <w:rPr/>
      </w:pPr>
      <w:r>
        <w:rPr>
          <w:rFonts w:ascii="Times New Roman" w:hAnsi="Times New Roman"/>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w:t>
      </w:r>
      <w:r>
        <w:rPr>
          <w:rFonts w:ascii="Times New Roman" w:hAnsi="Times New Roman"/>
          <w:b/>
          <w:sz w:val="28"/>
        </w:rPr>
        <w:t>"</w:t>
      </w:r>
      <w:r>
        <w:rPr>
          <w:rFonts w:ascii="Times New Roman" w:hAnsi="Times New Roman"/>
          <w:b/>
          <w:sz w:val="28"/>
          <w:szCs w:val="28"/>
        </w:rPr>
        <w:t>Основание участия</w:t>
      </w:r>
      <w:r>
        <w:rPr>
          <w:rFonts w:ascii="Times New Roman" w:hAnsi="Times New Roman"/>
          <w:b/>
          <w:sz w:val="28"/>
        </w:rPr>
        <w:t>"</w:t>
      </w:r>
      <w:r>
        <w:rPr>
          <w:rFonts w:ascii="Times New Roman" w:hAnsi="Times New Roman"/>
          <w:sz w:val="28"/>
          <w:szCs w:val="28"/>
        </w:rPr>
        <w:t xml:space="preserve"> указывается "приобретено на организованных торгах", а также указывается год приобретения.</w:t>
      </w:r>
    </w:p>
    <w:p>
      <w:pPr>
        <w:pStyle w:val="ListParagraph"/>
        <w:bidi w:val="0"/>
        <w:ind w:left="567" w:right="0" w:hanging="0"/>
        <w:rPr/>
      </w:pPr>
      <w:r>
        <w:rPr>
          <w:rFonts w:ascii="Times New Roman" w:hAnsi="Times New Roman"/>
          <w:b/>
          <w:sz w:val="28"/>
          <w:szCs w:val="28"/>
        </w:rPr>
        <w:t>Подраздел 5.2. Иные ценные бумаги</w:t>
      </w:r>
    </w:p>
    <w:p>
      <w:pPr>
        <w:pStyle w:val="ListParagraph"/>
        <w:numPr>
          <w:ilvl w:val="0"/>
          <w:numId w:val="1"/>
        </w:numPr>
        <w:bidi w:val="0"/>
        <w:rPr/>
      </w:pPr>
      <w:r>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 5.1 раздела 5 справки.</w:t>
      </w:r>
    </w:p>
    <w:p>
      <w:pPr>
        <w:pStyle w:val="ListParagraph"/>
        <w:numPr>
          <w:ilvl w:val="0"/>
          <w:numId w:val="1"/>
        </w:numPr>
        <w:bidi w:val="0"/>
        <w:rPr/>
      </w:pPr>
      <w:r>
        <w:rPr>
          <w:rFonts w:ascii="Times New Roman" w:hAnsi="Times New Roman"/>
          <w:sz w:val="28"/>
          <w:szCs w:val="28"/>
        </w:rPr>
        <w:t xml:space="preserve">В графе </w:t>
      </w:r>
      <w:r>
        <w:rPr>
          <w:rFonts w:ascii="Times New Roman" w:hAnsi="Times New Roman"/>
          <w:b/>
          <w:sz w:val="28"/>
        </w:rPr>
        <w:t>"</w:t>
      </w:r>
      <w:r>
        <w:rPr>
          <w:rFonts w:ascii="Times New Roman" w:hAnsi="Times New Roman"/>
          <w:b/>
          <w:sz w:val="28"/>
          <w:szCs w:val="28"/>
        </w:rPr>
        <w:t>Номинальная величина обязательства (руб.)"</w:t>
      </w:r>
      <w:r>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pPr>
        <w:pStyle w:val="ListParagraph"/>
        <w:bidi w:val="0"/>
        <w:ind w:left="0" w:right="0" w:firstLine="567"/>
        <w:rPr/>
      </w:pPr>
      <w:r>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pPr>
        <w:pStyle w:val="ListParagraph"/>
        <w:numPr>
          <w:ilvl w:val="0"/>
          <w:numId w:val="1"/>
        </w:numPr>
        <w:bidi w:val="0"/>
        <w:rPr/>
      </w:pPr>
      <w:r>
        <w:rPr>
          <w:rFonts w:ascii="Times New Roman" w:hAnsi="Times New Roman"/>
          <w:sz w:val="28"/>
          <w:szCs w:val="28"/>
        </w:rPr>
        <w:t xml:space="preserve">В графе </w:t>
      </w:r>
      <w:r>
        <w:rPr>
          <w:rFonts w:ascii="Times New Roman" w:hAnsi="Times New Roman"/>
          <w:b/>
          <w:sz w:val="28"/>
        </w:rPr>
        <w:t>"</w:t>
      </w:r>
      <w:r>
        <w:rPr>
          <w:rFonts w:ascii="Times New Roman" w:hAnsi="Times New Roman"/>
          <w:b/>
          <w:sz w:val="28"/>
          <w:szCs w:val="28"/>
        </w:rPr>
        <w:t>Общая стоимость (руб.)"</w:t>
      </w:r>
      <w:r>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предзаполняет,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pPr>
        <w:pStyle w:val="ListParagraph"/>
        <w:bidi w:val="0"/>
        <w:ind w:left="0" w:right="0" w:firstLine="567"/>
        <w:rPr/>
      </w:pPr>
      <w:r>
        <w:rPr>
          <w:rFonts w:ascii="Times New Roman" w:hAnsi="Times New Roman"/>
          <w:sz w:val="28"/>
          <w:szCs w:val="28"/>
        </w:rPr>
        <w:t xml:space="preserve">Для обязательств, выраженных в иностранной валюте, стоимость указывается в рублях по курсу Банка России на отчетную дату </w:t>
      </w:r>
      <w:r>
        <w:rPr>
          <w:rFonts w:ascii="Times New Roman" w:hAnsi="Times New Roman"/>
          <w:sz w:val="28"/>
          <w:szCs w:val="28"/>
          <w:lang w:eastAsia="ru-RU"/>
        </w:rPr>
        <w:t>(с учетом положений пункта 54 настоящих Методических рекомендаций)</w:t>
      </w:r>
      <w:r>
        <w:rPr>
          <w:rFonts w:ascii="Times New Roman" w:hAnsi="Times New Roman"/>
          <w:sz w:val="28"/>
          <w:szCs w:val="28"/>
        </w:rPr>
        <w:t xml:space="preserve">. </w:t>
      </w:r>
    </w:p>
    <w:p>
      <w:pPr>
        <w:pStyle w:val="ListParagraph"/>
        <w:numPr>
          <w:ilvl w:val="0"/>
          <w:numId w:val="1"/>
        </w:numPr>
        <w:tabs>
          <w:tab w:val="clear" w:pos="709"/>
          <w:tab w:val="left" w:pos="1418" w:leader="none"/>
        </w:tabs>
        <w:bidi w:val="0"/>
        <w:rPr/>
      </w:pPr>
      <w:r>
        <w:rPr>
          <w:rFonts w:ascii="Times New Roman" w:hAnsi="Times New Roman"/>
          <w:sz w:val="28"/>
          <w:szCs w:val="28"/>
        </w:rPr>
        <w:t>Следует обращать внимание, что в случае наличия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pPr>
        <w:pStyle w:val="ListParagraph"/>
        <w:tabs>
          <w:tab w:val="clear" w:pos="709"/>
          <w:tab w:val="left" w:pos="1418" w:leader="none"/>
        </w:tabs>
        <w:bidi w:val="0"/>
        <w:ind w:left="0" w:right="0" w:firstLine="567"/>
        <w:rPr/>
      </w:pPr>
      <w:r>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 Минтруда России от 22 сентября 2022 г. № 28-7/10/В-12862 (</w:t>
      </w:r>
      <w:hyperlink r:id="rId27">
        <w:r>
          <w:rPr>
            <w:rFonts w:ascii="Times New Roman" w:hAnsi="Times New Roman"/>
            <w:color w:val="0563C1"/>
            <w:sz w:val="28"/>
            <w:szCs w:val="24"/>
            <w:u w:val="single"/>
          </w:rPr>
          <w:t>https://mintrud.gov.ru/ministry/programms/anticorruption/9/21</w:t>
        </w:r>
      </w:hyperlink>
      <w:r>
        <w:rPr>
          <w:rFonts w:ascii="Times New Roman" w:hAnsi="Times New Roman"/>
          <w:sz w:val="28"/>
          <w:szCs w:val="28"/>
        </w:rPr>
        <w:t>).</w:t>
      </w:r>
    </w:p>
    <w:p>
      <w:pPr>
        <w:pStyle w:val="ListParagraph"/>
        <w:tabs>
          <w:tab w:val="clear" w:pos="709"/>
          <w:tab w:val="left" w:pos="1418" w:leader="none"/>
        </w:tabs>
        <w:bidi w:val="0"/>
        <w:ind w:left="0" w:right="0" w:firstLine="567"/>
        <w:rPr>
          <w:rFonts w:ascii="Times New Roman" w:hAnsi="Times New Roman"/>
          <w:sz w:val="28"/>
          <w:szCs w:val="28"/>
        </w:rPr>
      </w:pPr>
      <w:r>
        <w:rPr>
          <w:rFonts w:ascii="Times New Roman" w:hAnsi="Times New Roman"/>
          <w:sz w:val="28"/>
          <w:szCs w:val="28"/>
        </w:rPr>
      </w:r>
    </w:p>
    <w:p>
      <w:pPr>
        <w:pStyle w:val="Normal"/>
        <w:ind w:left="0" w:right="0" w:hanging="0"/>
        <w:jc w:val="center"/>
        <w:rPr/>
      </w:pPr>
      <w:r>
        <w:rPr>
          <w:rFonts w:ascii="Times New Roman" w:hAnsi="Times New Roman"/>
          <w:b/>
          <w:sz w:val="28"/>
          <w:szCs w:val="28"/>
        </w:rPr>
        <w:t xml:space="preserve">РАЗДЕЛ 6. СВЕДЕНИЯ ОБ ОБЯЗАТЕЛЬСТВАХ </w:t>
      </w:r>
    </w:p>
    <w:p>
      <w:pPr>
        <w:pStyle w:val="Normal"/>
        <w:ind w:left="0" w:right="0" w:hanging="0"/>
        <w:jc w:val="center"/>
        <w:rPr/>
      </w:pPr>
      <w:r>
        <w:rPr>
          <w:rFonts w:ascii="Times New Roman" w:hAnsi="Times New Roman"/>
          <w:b/>
          <w:sz w:val="28"/>
          <w:szCs w:val="28"/>
        </w:rPr>
        <w:t>ИМУЩЕСТВЕННОГО ХАРАКТЕРА</w:t>
      </w:r>
    </w:p>
    <w:p>
      <w:pPr>
        <w:pStyle w:val="Normal"/>
        <w:ind w:left="0" w:right="0" w:firstLine="851"/>
        <w:jc w:val="center"/>
        <w:rPr>
          <w:rFonts w:ascii="Times New Roman" w:hAnsi="Times New Roman"/>
          <w:sz w:val="28"/>
          <w:szCs w:val="28"/>
        </w:rPr>
      </w:pPr>
      <w:r>
        <w:rPr>
          <w:rFonts w:ascii="Times New Roman" w:hAnsi="Times New Roman"/>
          <w:sz w:val="28"/>
          <w:szCs w:val="28"/>
        </w:rPr>
      </w:r>
    </w:p>
    <w:p>
      <w:pPr>
        <w:pStyle w:val="Normal"/>
        <w:ind w:left="0" w:right="0" w:firstLine="567"/>
        <w:rPr/>
      </w:pPr>
      <w:r>
        <w:rPr>
          <w:rFonts w:ascii="Times New Roman" w:hAnsi="Times New Roman"/>
          <w:b/>
          <w:sz w:val="28"/>
          <w:szCs w:val="28"/>
        </w:rPr>
        <w:t>Подраздел 6.1. Объекты недвижимого имущества, находящиеся в пользовании</w:t>
      </w:r>
    </w:p>
    <w:p>
      <w:pPr>
        <w:pStyle w:val="ListParagraph"/>
        <w:numPr>
          <w:ilvl w:val="0"/>
          <w:numId w:val="1"/>
        </w:numPr>
        <w:bidi w:val="0"/>
        <w:rPr/>
      </w:pPr>
      <w:r>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pPr>
        <w:pStyle w:val="ListParagraph"/>
        <w:bidi w:val="0"/>
        <w:ind w:left="0" w:right="0" w:firstLine="567"/>
        <w:rPr/>
      </w:pPr>
      <w:r>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pPr>
        <w:pStyle w:val="ListParagraph"/>
        <w:numPr>
          <w:ilvl w:val="0"/>
          <w:numId w:val="1"/>
        </w:numPr>
        <w:bidi w:val="0"/>
        <w:rPr/>
      </w:pPr>
      <w:r>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pPr>
        <w:pStyle w:val="ListParagraph"/>
        <w:bidi w:val="0"/>
        <w:ind w:left="0" w:right="0" w:firstLine="567"/>
        <w:rPr/>
      </w:pPr>
      <w:r>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pPr>
        <w:pStyle w:val="ListParagraph"/>
        <w:numPr>
          <w:ilvl w:val="0"/>
          <w:numId w:val="7"/>
        </w:numPr>
        <w:bidi w:val="0"/>
        <w:rPr/>
      </w:pPr>
      <w:r>
        <w:rPr>
          <w:rFonts w:ascii="Times New Roman" w:hAnsi="Times New Roman"/>
          <w:sz w:val="28"/>
          <w:szCs w:val="28"/>
        </w:rPr>
        <w:t xml:space="preserve">отсутствует фактическое пользование этим объектом супругом; </w:t>
      </w:r>
    </w:p>
    <w:p>
      <w:pPr>
        <w:pStyle w:val="ListParagraph"/>
        <w:numPr>
          <w:ilvl w:val="0"/>
          <w:numId w:val="7"/>
        </w:numPr>
        <w:bidi w:val="0"/>
        <w:rPr/>
      </w:pPr>
      <w:r>
        <w:rPr>
          <w:rFonts w:ascii="Times New Roman" w:hAnsi="Times New Roman"/>
          <w:sz w:val="28"/>
          <w:szCs w:val="28"/>
        </w:rPr>
        <w:t xml:space="preserve">эти объекты указаны в подразделе 3.1 раздела 3 соответствующей справки. </w:t>
      </w:r>
    </w:p>
    <w:p>
      <w:pPr>
        <w:pStyle w:val="ListParagraph"/>
        <w:bidi w:val="0"/>
        <w:ind w:left="567" w:right="0" w:hanging="0"/>
        <w:rPr/>
      </w:pPr>
      <w:r>
        <w:rPr>
          <w:rFonts w:ascii="Times New Roman" w:hAnsi="Times New Roman"/>
          <w:sz w:val="28"/>
          <w:szCs w:val="28"/>
        </w:rPr>
        <w:t>Аналогично в отношении несовершеннолетних детей.</w:t>
      </w:r>
    </w:p>
    <w:p>
      <w:pPr>
        <w:pStyle w:val="ListParagraph"/>
        <w:bidi w:val="0"/>
        <w:ind w:left="0" w:right="0" w:firstLine="567"/>
        <w:rPr/>
      </w:pPr>
      <w:r>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pPr>
        <w:pStyle w:val="ListParagraph"/>
        <w:numPr>
          <w:ilvl w:val="0"/>
          <w:numId w:val="1"/>
        </w:numPr>
        <w:bidi w:val="0"/>
        <w:rPr/>
      </w:pPr>
      <w:r>
        <w:rPr>
          <w:rFonts w:ascii="Times New Roman" w:hAnsi="Times New Roman"/>
          <w:sz w:val="28"/>
          <w:szCs w:val="28"/>
        </w:rPr>
        <w:t>Данный подраздел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pPr>
        <w:pStyle w:val="ListParagraph"/>
        <w:numPr>
          <w:ilvl w:val="0"/>
          <w:numId w:val="1"/>
        </w:numPr>
        <w:bidi w:val="0"/>
        <w:rPr/>
      </w:pPr>
      <w:r>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pPr>
        <w:pStyle w:val="Normal"/>
        <w:ind w:left="0" w:right="0" w:firstLine="567"/>
        <w:rPr/>
      </w:pPr>
      <w:r>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pPr>
        <w:pStyle w:val="Normal"/>
        <w:ind w:left="0" w:right="0" w:firstLine="567"/>
        <w:rPr/>
      </w:pPr>
      <w:r>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pPr>
        <w:pStyle w:val="Normal"/>
        <w:ind w:left="0" w:right="0" w:firstLine="567"/>
        <w:rPr/>
      </w:pPr>
      <w:r>
        <w:rPr>
          <w:rFonts w:ascii="Times New Roman" w:hAnsi="Times New Roman"/>
          <w:sz w:val="28"/>
          <w:szCs w:val="28"/>
        </w:rPr>
        <w:t>3) занимаемых по договору аренды (найма, поднайма);</w:t>
      </w:r>
    </w:p>
    <w:p>
      <w:pPr>
        <w:pStyle w:val="Normal"/>
        <w:ind w:left="0" w:right="0" w:firstLine="567"/>
        <w:rPr/>
      </w:pPr>
      <w:r>
        <w:rPr>
          <w:rFonts w:ascii="Times New Roman" w:hAnsi="Times New Roman"/>
          <w:sz w:val="28"/>
          <w:szCs w:val="28"/>
        </w:rPr>
        <w:t>4) занимаемых по договорам социального найма;</w:t>
      </w:r>
    </w:p>
    <w:p>
      <w:pPr>
        <w:pStyle w:val="Normal"/>
        <w:ind w:left="0" w:right="0" w:firstLine="567"/>
        <w:rPr/>
      </w:pPr>
      <w:r>
        <w:rPr>
          <w:rFonts w:ascii="Times New Roman" w:hAnsi="Times New Roman"/>
          <w:sz w:val="28"/>
          <w:szCs w:val="28"/>
        </w:rP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pPr>
        <w:pStyle w:val="Normal"/>
        <w:ind w:left="0" w:right="0" w:firstLine="567"/>
        <w:rPr/>
      </w:pPr>
      <w:r>
        <w:rPr>
          <w:rFonts w:ascii="Times New Roman" w:hAnsi="Times New Roman"/>
          <w:sz w:val="28"/>
          <w:szCs w:val="28"/>
        </w:rPr>
        <w:t>6) принадлежащих на праве пожизненного наследуемого владения земельным участком;</w:t>
      </w:r>
    </w:p>
    <w:p>
      <w:pPr>
        <w:pStyle w:val="Normal"/>
        <w:ind w:left="0" w:right="0" w:firstLine="567"/>
        <w:rPr/>
      </w:pPr>
      <w:r>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pPr>
        <w:pStyle w:val="ListParagraph"/>
        <w:numPr>
          <w:ilvl w:val="0"/>
          <w:numId w:val="1"/>
        </w:numPr>
        <w:bidi w:val="0"/>
        <w:rPr/>
      </w:pPr>
      <w:r>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pPr>
        <w:pStyle w:val="ListParagraph"/>
        <w:numPr>
          <w:ilvl w:val="0"/>
          <w:numId w:val="1"/>
        </w:numPr>
        <w:bidi w:val="0"/>
        <w:rPr/>
      </w:pPr>
      <w:r>
        <w:rPr>
          <w:rFonts w:ascii="Times New Roman" w:hAnsi="Times New Roman"/>
          <w:sz w:val="28"/>
          <w:szCs w:val="28"/>
        </w:rPr>
        <w:t>При этом указывается общая площадь объекта недвижимого имущества, находящегося в пользовании.</w:t>
      </w:r>
    </w:p>
    <w:p>
      <w:pPr>
        <w:pStyle w:val="ListParagraph"/>
        <w:numPr>
          <w:ilvl w:val="0"/>
          <w:numId w:val="1"/>
        </w:numPr>
        <w:bidi w:val="0"/>
        <w:rPr/>
      </w:pPr>
      <w:r>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pPr>
        <w:pStyle w:val="ListParagraph"/>
        <w:numPr>
          <w:ilvl w:val="0"/>
          <w:numId w:val="1"/>
        </w:numPr>
        <w:bidi w:val="0"/>
        <w:rPr/>
      </w:pPr>
      <w:r>
        <w:rPr>
          <w:rFonts w:ascii="Times New Roman" w:hAnsi="Times New Roman"/>
          <w:sz w:val="28"/>
          <w:szCs w:val="28"/>
        </w:rPr>
        <w:t xml:space="preserve">В графе </w:t>
      </w:r>
      <w:r>
        <w:rPr>
          <w:rFonts w:ascii="Times New Roman" w:hAnsi="Times New Roman"/>
          <w:b/>
          <w:sz w:val="28"/>
          <w:szCs w:val="28"/>
        </w:rPr>
        <w:t>"Вид имущества</w:t>
      </w:r>
      <w:r>
        <w:rPr>
          <w:rFonts w:ascii="Times New Roman" w:hAnsi="Times New Roman"/>
          <w:sz w:val="28"/>
          <w:szCs w:val="28"/>
        </w:rPr>
        <w:t>" указывается вид недвижимого имущества (земельный участок, жилой дом, дача, квартира, комната и др.).</w:t>
      </w:r>
    </w:p>
    <w:p>
      <w:pPr>
        <w:pStyle w:val="ListParagraph"/>
        <w:widowControl w:val="false"/>
        <w:numPr>
          <w:ilvl w:val="0"/>
          <w:numId w:val="1"/>
        </w:numPr>
        <w:bidi w:val="0"/>
        <w:rPr/>
      </w:pPr>
      <w:bookmarkStart w:id="5" w:name="Par626"/>
      <w:bookmarkEnd w:id="5"/>
      <w:r>
        <w:rPr>
          <w:rFonts w:ascii="Times New Roman" w:hAnsi="Times New Roman"/>
          <w:sz w:val="28"/>
          <w:szCs w:val="28"/>
        </w:rPr>
        <w:t xml:space="preserve">В графе </w:t>
      </w:r>
      <w:r>
        <w:rPr>
          <w:rFonts w:ascii="Times New Roman" w:hAnsi="Times New Roman"/>
          <w:b/>
          <w:sz w:val="28"/>
        </w:rPr>
        <w:t>"</w:t>
      </w:r>
      <w:r>
        <w:rPr>
          <w:rFonts w:ascii="Times New Roman" w:hAnsi="Times New Roman"/>
          <w:b/>
          <w:sz w:val="28"/>
          <w:szCs w:val="28"/>
        </w:rPr>
        <w:t>Вид и сроки пользования</w:t>
      </w:r>
      <w:r>
        <w:rPr>
          <w:rFonts w:ascii="Times New Roman" w:hAnsi="Times New Roman"/>
          <w:b/>
          <w:sz w:val="28"/>
        </w:rPr>
        <w:t>"</w:t>
      </w:r>
      <w:r>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pPr>
        <w:pStyle w:val="ListParagraph"/>
        <w:widowControl w:val="false"/>
        <w:numPr>
          <w:ilvl w:val="0"/>
          <w:numId w:val="1"/>
        </w:numPr>
        <w:bidi w:val="0"/>
        <w:rPr/>
      </w:pPr>
      <w:bookmarkStart w:id="6" w:name="Par627"/>
      <w:bookmarkEnd w:id="6"/>
      <w:r>
        <w:rPr>
          <w:rFonts w:ascii="Times New Roman" w:hAnsi="Times New Roman"/>
          <w:sz w:val="28"/>
          <w:szCs w:val="28"/>
        </w:rPr>
        <w:t xml:space="preserve">В графе </w:t>
      </w:r>
      <w:r>
        <w:rPr>
          <w:rFonts w:ascii="Times New Roman" w:hAnsi="Times New Roman"/>
          <w:b/>
          <w:sz w:val="28"/>
        </w:rPr>
        <w:t>"</w:t>
      </w:r>
      <w:r>
        <w:rPr>
          <w:rFonts w:ascii="Times New Roman" w:hAnsi="Times New Roman"/>
          <w:b/>
          <w:sz w:val="28"/>
          <w:szCs w:val="28"/>
        </w:rPr>
        <w:t>Основание пользования</w:t>
      </w:r>
      <w:r>
        <w:rPr>
          <w:rFonts w:ascii="Times New Roman" w:hAnsi="Times New Roman"/>
          <w:b/>
          <w:sz w:val="28"/>
        </w:rPr>
        <w:t>"</w:t>
      </w:r>
      <w:r>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pPr>
        <w:pStyle w:val="ListParagraph"/>
        <w:numPr>
          <w:ilvl w:val="0"/>
          <w:numId w:val="1"/>
        </w:numPr>
        <w:bidi w:val="0"/>
        <w:rPr/>
      </w:pPr>
      <w:r>
        <w:rPr>
          <w:rFonts w:ascii="Times New Roman" w:hAnsi="Times New Roman"/>
          <w:sz w:val="28"/>
          <w:szCs w:val="28"/>
        </w:rPr>
        <w:t xml:space="preserve">В данном подразделе </w:t>
      </w:r>
      <w:r>
        <w:rPr>
          <w:rFonts w:ascii="Times New Roman" w:hAnsi="Times New Roman"/>
          <w:b/>
          <w:sz w:val="28"/>
          <w:szCs w:val="28"/>
        </w:rPr>
        <w:t>не указывается</w:t>
      </w:r>
      <w:r>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pPr>
        <w:pStyle w:val="ListParagraph"/>
        <w:bidi w:val="0"/>
        <w:ind w:left="0" w:right="0" w:firstLine="567"/>
        <w:rPr/>
      </w:pPr>
      <w:r>
        <w:rPr>
          <w:rFonts w:ascii="Times New Roman" w:hAnsi="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pPr>
        <w:pStyle w:val="14"/>
        <w:numPr>
          <w:ilvl w:val="0"/>
          <w:numId w:val="1"/>
        </w:numPr>
        <w:shd w:fill="FFFFFF"/>
        <w:bidi w:val="0"/>
        <w:spacing w:lineRule="atLeast" w:line="240" w:before="0" w:after="0"/>
        <w:jc w:val="both"/>
        <w:rPr/>
      </w:pPr>
      <w:r>
        <w:rPr>
          <w:rFonts w:ascii="Times New Roman" w:hAnsi="Times New Roman"/>
        </w:rPr>
        <w:t xml:space="preserve">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подраздел 6.1. раздела 6 справки не вносятся. </w:t>
      </w:r>
    </w:p>
    <w:p>
      <w:pPr>
        <w:pStyle w:val="14"/>
        <w:shd w:fill="FFFFFF"/>
        <w:bidi w:val="0"/>
        <w:spacing w:lineRule="atLeast" w:line="240" w:before="0" w:after="0"/>
        <w:ind w:left="0" w:right="0" w:firstLine="567"/>
        <w:jc w:val="both"/>
        <w:rPr/>
      </w:pPr>
      <w:r>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pPr>
        <w:pStyle w:val="14"/>
        <w:shd w:fill="FFFFFF"/>
        <w:bidi w:val="0"/>
        <w:spacing w:lineRule="atLeast" w:line="240" w:before="0" w:after="0"/>
        <w:ind w:left="0" w:right="0" w:firstLine="567"/>
        <w:jc w:val="both"/>
        <w:rPr/>
      </w:pPr>
      <w:r>
        <w:rPr>
          <w:rFonts w:ascii="Times New Roman" w:hAnsi="Times New Roman"/>
        </w:rPr>
        <w:t>Аналогично в отношении несовершеннолетних детей.</w:t>
      </w:r>
    </w:p>
    <w:p>
      <w:pPr>
        <w:pStyle w:val="14"/>
        <w:shd w:fill="FFFFFF"/>
        <w:bidi w:val="0"/>
        <w:spacing w:lineRule="atLeast" w:line="240" w:before="0" w:after="0"/>
        <w:ind w:left="0" w:right="0" w:firstLine="567"/>
        <w:jc w:val="both"/>
        <w:rPr/>
      </w:pPr>
      <w:r>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pPr>
        <w:pStyle w:val="14"/>
        <w:shd w:fill="FFFFFF"/>
        <w:bidi w:val="0"/>
        <w:spacing w:lineRule="atLeast" w:line="240" w:before="0" w:after="0"/>
        <w:ind w:left="0" w:right="0" w:firstLine="567"/>
        <w:jc w:val="both"/>
        <w:rPr/>
      </w:pPr>
      <w:r>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pPr>
        <w:pStyle w:val="ListParagraph"/>
        <w:numPr>
          <w:ilvl w:val="0"/>
          <w:numId w:val="1"/>
        </w:numPr>
        <w:bidi w:val="0"/>
        <w:rPr/>
      </w:pPr>
      <w:r>
        <w:rPr>
          <w:rFonts w:ascii="Times New Roman" w:hAnsi="Times New Roman"/>
          <w:sz w:val="28"/>
          <w:szCs w:val="28"/>
        </w:rPr>
        <w:t xml:space="preserve">Графа </w:t>
      </w:r>
      <w:r>
        <w:rPr>
          <w:rFonts w:ascii="Times New Roman" w:hAnsi="Times New Roman"/>
          <w:b/>
          <w:sz w:val="28"/>
        </w:rPr>
        <w:t>"</w:t>
      </w:r>
      <w:r>
        <w:rPr>
          <w:rFonts w:ascii="Times New Roman" w:hAnsi="Times New Roman"/>
          <w:b/>
          <w:sz w:val="28"/>
          <w:szCs w:val="28"/>
        </w:rPr>
        <w:t>Площадь (кв. м)</w:t>
      </w:r>
      <w:r>
        <w:rPr>
          <w:rFonts w:ascii="Times New Roman" w:hAnsi="Times New Roman"/>
          <w:b/>
          <w:sz w:val="28"/>
        </w:rPr>
        <w:t>"</w:t>
      </w:r>
      <w:r>
        <w:rPr>
          <w:rFonts w:ascii="Times New Roman" w:hAnsi="Times New Roman"/>
          <w:sz w:val="28"/>
          <w:szCs w:val="28"/>
        </w:rPr>
        <w:t xml:space="preserve"> заполняется на основании правоустанавливающих документов, а в случае их отсутствия – исходя из фактических значений.</w:t>
      </w:r>
    </w:p>
    <w:p>
      <w:pPr>
        <w:pStyle w:val="ListParagraph"/>
        <w:bidi w:val="0"/>
        <w:ind w:left="0" w:right="0" w:firstLine="567"/>
        <w:rPr/>
      </w:pPr>
      <w:r>
        <w:rPr>
          <w:rFonts w:ascii="Times New Roman" w:hAnsi="Times New Roman"/>
          <w:b/>
          <w:sz w:val="28"/>
          <w:szCs w:val="28"/>
        </w:rPr>
        <w:t>Подраздел 6.2. Срочные обязательства финансового характера</w:t>
      </w:r>
    </w:p>
    <w:p>
      <w:pPr>
        <w:pStyle w:val="ListParagraph"/>
        <w:widowControl w:val="false"/>
        <w:numPr>
          <w:ilvl w:val="0"/>
          <w:numId w:val="1"/>
        </w:numPr>
        <w:bidi w:val="0"/>
        <w:rPr/>
      </w:pPr>
      <w:r>
        <w:rPr>
          <w:rFonts w:ascii="Times New Roman" w:hAnsi="Times New Roman"/>
          <w:sz w:val="28"/>
          <w:szCs w:val="28"/>
        </w:rPr>
        <w:t xml:space="preserve">В данном подразделе указывается </w:t>
      </w:r>
      <w:r>
        <w:rPr>
          <w:rFonts w:ascii="Times New Roman" w:hAnsi="Times New Roman"/>
          <w:b/>
          <w:sz w:val="28"/>
          <w:szCs w:val="28"/>
        </w:rPr>
        <w:t>каждое</w:t>
      </w:r>
      <w:r>
        <w:rPr>
          <w:rFonts w:ascii="Times New Roman" w:hAnsi="Times New Roman"/>
          <w:sz w:val="28"/>
          <w:szCs w:val="28"/>
        </w:rPr>
        <w:t xml:space="preserve"> имеющееся на отчетную дату срочное обязательство финансового характера на сумму, </w:t>
      </w:r>
      <w:r>
        <w:rPr>
          <w:rFonts w:ascii="Times New Roman" w:hAnsi="Times New Roman"/>
          <w:b/>
          <w:sz w:val="28"/>
          <w:szCs w:val="28"/>
        </w:rPr>
        <w:t>равную или превышающую</w:t>
      </w:r>
      <w:r>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pPr>
        <w:pStyle w:val="ListParagraph"/>
        <w:bidi w:val="0"/>
        <w:ind w:left="0" w:right="0" w:firstLine="567"/>
        <w:rPr/>
      </w:pPr>
      <w:r>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pPr>
        <w:pStyle w:val="Normal"/>
        <w:ind w:left="0" w:right="0" w:firstLine="567"/>
        <w:rPr/>
      </w:pPr>
      <w:r>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pPr>
        <w:pStyle w:val="ListParagraph"/>
        <w:widowControl w:val="false"/>
        <w:numPr>
          <w:ilvl w:val="0"/>
          <w:numId w:val="1"/>
        </w:numPr>
        <w:bidi w:val="0"/>
        <w:rPr/>
      </w:pPr>
      <w:bookmarkStart w:id="7" w:name="Par629"/>
      <w:bookmarkEnd w:id="7"/>
      <w:r>
        <w:rPr>
          <w:rFonts w:ascii="Times New Roman" w:hAnsi="Times New Roman"/>
          <w:sz w:val="28"/>
          <w:szCs w:val="28"/>
        </w:rPr>
        <w:t xml:space="preserve">В графе </w:t>
      </w:r>
      <w:r>
        <w:rPr>
          <w:rFonts w:ascii="Times New Roman" w:hAnsi="Times New Roman"/>
          <w:b/>
          <w:sz w:val="28"/>
        </w:rPr>
        <w:t>"</w:t>
      </w:r>
      <w:r>
        <w:rPr>
          <w:rFonts w:ascii="Times New Roman" w:hAnsi="Times New Roman"/>
          <w:b/>
          <w:sz w:val="28"/>
          <w:szCs w:val="28"/>
        </w:rPr>
        <w:t>Содержание обязательства</w:t>
      </w:r>
      <w:r>
        <w:rPr>
          <w:rFonts w:ascii="Times New Roman" w:hAnsi="Times New Roman"/>
          <w:b/>
          <w:sz w:val="28"/>
        </w:rPr>
        <w:t>"</w:t>
      </w:r>
      <w:r>
        <w:rPr>
          <w:rFonts w:ascii="Times New Roman" w:hAnsi="Times New Roman"/>
          <w:sz w:val="28"/>
          <w:szCs w:val="28"/>
        </w:rPr>
        <w:t xml:space="preserve">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pPr>
        <w:pStyle w:val="ListParagraph"/>
        <w:widowControl w:val="false"/>
        <w:numPr>
          <w:ilvl w:val="0"/>
          <w:numId w:val="1"/>
        </w:numPr>
        <w:bidi w:val="0"/>
        <w:rPr/>
      </w:pPr>
      <w:r>
        <w:rPr>
          <w:rFonts w:ascii="Times New Roman" w:hAnsi="Times New Roman"/>
          <w:sz w:val="28"/>
          <w:szCs w:val="28"/>
        </w:rPr>
        <w:t xml:space="preserve">В графе </w:t>
      </w:r>
      <w:r>
        <w:rPr>
          <w:rFonts w:ascii="Times New Roman" w:hAnsi="Times New Roman"/>
          <w:b/>
          <w:sz w:val="28"/>
        </w:rPr>
        <w:t>"</w:t>
      </w:r>
      <w:r>
        <w:rPr>
          <w:rFonts w:ascii="Times New Roman" w:hAnsi="Times New Roman"/>
          <w:b/>
          <w:sz w:val="28"/>
          <w:szCs w:val="28"/>
        </w:rPr>
        <w:t>Кредитор (должник)</w:t>
      </w:r>
      <w:r>
        <w:rPr>
          <w:rFonts w:ascii="Times New Roman" w:hAnsi="Times New Roman"/>
          <w:b/>
          <w:sz w:val="28"/>
        </w:rPr>
        <w:t>"</w:t>
      </w:r>
      <w:r>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pPr>
        <w:pStyle w:val="ListParagraph"/>
        <w:widowControl w:val="false"/>
        <w:bidi w:val="0"/>
        <w:ind w:left="0" w:right="0" w:firstLine="567"/>
        <w:rPr/>
      </w:pPr>
      <w:r>
        <w:rPr>
          <w:rFonts w:ascii="Times New Roman" w:hAnsi="Times New Roman"/>
          <w:sz w:val="28"/>
          <w:szCs w:val="28"/>
        </w:rPr>
        <w:t xml:space="preserve">Например, </w:t>
      </w:r>
    </w:p>
    <w:p>
      <w:pPr>
        <w:pStyle w:val="Normal"/>
        <w:widowControl w:val="false"/>
        <w:ind w:left="0" w:right="0" w:firstLine="567"/>
        <w:rPr/>
      </w:pPr>
      <w:r>
        <w:rPr>
          <w:rFonts w:ascii="Times New Roman" w:hAnsi="Times New Roman"/>
          <w:sz w:val="28"/>
          <w:szCs w:val="28"/>
        </w:rPr>
        <w:t xml:space="preserve">1) если служащий (работник) или его супруга (супруг) взял(-а) кредит в ПАО Сбербанк и является должником, то в графе </w:t>
      </w:r>
      <w:r>
        <w:rPr>
          <w:rFonts w:ascii="Times New Roman" w:hAnsi="Times New Roman"/>
          <w:b/>
          <w:sz w:val="28"/>
        </w:rPr>
        <w:t>"Кредитор (должник)"</w:t>
      </w:r>
      <w:r>
        <w:rPr>
          <w:rFonts w:ascii="Times New Roman" w:hAnsi="Times New Roman"/>
          <w:sz w:val="28"/>
          <w:szCs w:val="28"/>
        </w:rPr>
        <w:t xml:space="preserve"> указывается вторая сторона обязательства: кредитор ПАО Сбербанк;</w:t>
      </w:r>
    </w:p>
    <w:p>
      <w:pPr>
        <w:pStyle w:val="Normal"/>
        <w:ind w:left="0" w:right="0" w:firstLine="567"/>
        <w:rPr/>
      </w:pPr>
      <w:r>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w:t>
      </w:r>
      <w:r>
        <w:rPr>
          <w:rFonts w:ascii="Times New Roman" w:hAnsi="Times New Roman"/>
          <w:b/>
          <w:sz w:val="28"/>
        </w:rPr>
        <w:t>"Кредитор (должник)"</w:t>
      </w:r>
      <w:r>
        <w:rPr>
          <w:rFonts w:ascii="Times New Roman" w:hAnsi="Times New Roman"/>
          <w:sz w:val="28"/>
          <w:szCs w:val="28"/>
        </w:rPr>
        <w:t xml:space="preserve">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pPr>
        <w:pStyle w:val="ListParagraph"/>
        <w:widowControl w:val="false"/>
        <w:numPr>
          <w:ilvl w:val="0"/>
          <w:numId w:val="1"/>
        </w:numPr>
        <w:bidi w:val="0"/>
        <w:rPr/>
      </w:pPr>
      <w:bookmarkStart w:id="8" w:name="Par631"/>
      <w:bookmarkEnd w:id="8"/>
      <w:r>
        <w:rPr>
          <w:rFonts w:ascii="Times New Roman" w:hAnsi="Times New Roman"/>
          <w:sz w:val="28"/>
          <w:szCs w:val="28"/>
        </w:rPr>
        <w:t xml:space="preserve">В графе </w:t>
      </w:r>
      <w:r>
        <w:rPr>
          <w:rFonts w:ascii="Times New Roman" w:hAnsi="Times New Roman"/>
          <w:b/>
          <w:sz w:val="28"/>
        </w:rPr>
        <w:t>"</w:t>
      </w:r>
      <w:r>
        <w:rPr>
          <w:rFonts w:ascii="Times New Roman" w:hAnsi="Times New Roman"/>
          <w:b/>
          <w:sz w:val="28"/>
          <w:szCs w:val="28"/>
        </w:rPr>
        <w:t>Основание возникновения</w:t>
      </w:r>
      <w:r>
        <w:rPr>
          <w:rFonts w:ascii="Times New Roman" w:hAnsi="Times New Roman"/>
          <w:b/>
          <w:sz w:val="28"/>
        </w:rPr>
        <w:t>"</w:t>
      </w:r>
      <w:r>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pPr>
        <w:pStyle w:val="ListParagraph"/>
        <w:widowControl w:val="false"/>
        <w:numPr>
          <w:ilvl w:val="0"/>
          <w:numId w:val="1"/>
        </w:numPr>
        <w:bidi w:val="0"/>
        <w:rPr/>
      </w:pPr>
      <w:r>
        <w:rPr>
          <w:rFonts w:ascii="Times New Roman" w:hAnsi="Times New Roman"/>
          <w:sz w:val="28"/>
          <w:szCs w:val="28"/>
        </w:rPr>
        <w:t xml:space="preserve">В графе </w:t>
      </w:r>
      <w:r>
        <w:rPr>
          <w:rFonts w:ascii="Times New Roman" w:hAnsi="Times New Roman"/>
          <w:b/>
          <w:sz w:val="28"/>
        </w:rPr>
        <w:t>"</w:t>
      </w:r>
      <w:r>
        <w:rPr>
          <w:rFonts w:ascii="Times New Roman" w:hAnsi="Times New Roman"/>
          <w:b/>
          <w:sz w:val="28"/>
          <w:szCs w:val="28"/>
        </w:rPr>
        <w:t>Сумма обязательства / размер обязательства по состоянию на отчетную дату</w:t>
      </w:r>
      <w:r>
        <w:rPr>
          <w:rFonts w:ascii="Times New Roman" w:hAnsi="Times New Roman"/>
          <w:b/>
          <w:sz w:val="28"/>
        </w:rPr>
        <w:t xml:space="preserve">" </w:t>
      </w:r>
      <w:r>
        <w:rPr>
          <w:rFonts w:ascii="Times New Roman" w:hAnsi="Times New Roman"/>
          <w:sz w:val="28"/>
          <w:szCs w:val="28"/>
        </w:rPr>
        <w:t xml:space="preserve">указываются: </w:t>
      </w:r>
    </w:p>
    <w:p>
      <w:pPr>
        <w:pStyle w:val="ListParagraph"/>
        <w:widowControl w:val="false"/>
        <w:bidi w:val="0"/>
        <w:ind w:left="0" w:right="0" w:firstLine="567"/>
        <w:rPr/>
      </w:pPr>
      <w:r>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pPr>
        <w:pStyle w:val="ListParagraph"/>
        <w:widowControl w:val="false"/>
        <w:bidi w:val="0"/>
        <w:ind w:left="0" w:right="0" w:firstLine="567"/>
        <w:rPr/>
      </w:pPr>
      <w:r>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pPr>
        <w:pStyle w:val="ListParagraph"/>
        <w:widowControl w:val="false"/>
        <w:bidi w:val="0"/>
        <w:ind w:left="0" w:right="0" w:firstLine="567"/>
        <w:rPr/>
      </w:pPr>
      <w:r>
        <w:rPr>
          <w:rFonts w:ascii="Times New Roman" w:hAnsi="Times New Roman"/>
          <w:sz w:val="28"/>
          <w:szCs w:val="28"/>
        </w:rPr>
        <w:t xml:space="preserve">Для обязательств, выраженных в иностранной валюте, сумма указывается в рублях по курсу Банка России на отчетную дату </w:t>
      </w:r>
      <w:r>
        <w:rPr>
          <w:rFonts w:ascii="Times New Roman" w:hAnsi="Times New Roman"/>
          <w:sz w:val="28"/>
          <w:szCs w:val="28"/>
          <w:lang w:eastAsia="ru-RU"/>
        </w:rPr>
        <w:t>(с учетом положений пункта 54 настоящих Методических рекомендаций)</w:t>
      </w:r>
      <w:r>
        <w:rPr>
          <w:rFonts w:ascii="Times New Roman" w:hAnsi="Times New Roman"/>
          <w:sz w:val="28"/>
          <w:szCs w:val="28"/>
        </w:rPr>
        <w:t xml:space="preserve">. </w:t>
      </w:r>
    </w:p>
    <w:p>
      <w:pPr>
        <w:pStyle w:val="Normal"/>
        <w:widowControl w:val="false"/>
        <w:ind w:left="0" w:right="0" w:firstLine="567"/>
        <w:rPr/>
      </w:pPr>
      <w:r>
        <w:rPr>
          <w:rFonts w:ascii="Times New Roman" w:hAnsi="Times New Roman"/>
          <w:sz w:val="28"/>
          <w:szCs w:val="28"/>
        </w:rPr>
        <w:t xml:space="preserve">Сведения об официальных курсах валют на заданную дату, устанавливаемых Центральным банком Российской Федерации, размещены на его официальном сайте: </w:t>
      </w:r>
      <w:hyperlink r:id="rId28" w:tgtFrame="https://www.cbr.ru/currency_base/daily/">
        <w:r>
          <w:rPr>
            <w:rFonts w:ascii="Times New Roman" w:hAnsi="Times New Roman"/>
            <w:color w:val="0563C1"/>
            <w:sz w:val="28"/>
            <w:szCs w:val="24"/>
            <w:u w:val="single"/>
          </w:rPr>
          <w:t>https://www.cbr.ru/currency_base/daily/</w:t>
        </w:r>
      </w:hyperlink>
      <w:r>
        <w:rPr>
          <w:rFonts w:ascii="Times New Roman" w:hAnsi="Times New Roman"/>
          <w:sz w:val="28"/>
          <w:szCs w:val="28"/>
        </w:rPr>
        <w:t>.</w:t>
      </w:r>
    </w:p>
    <w:p>
      <w:pPr>
        <w:pStyle w:val="ListParagraph"/>
        <w:widowControl w:val="false"/>
        <w:numPr>
          <w:ilvl w:val="0"/>
          <w:numId w:val="1"/>
        </w:numPr>
        <w:bidi w:val="0"/>
        <w:rPr/>
      </w:pPr>
      <w:r>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pPr>
        <w:pStyle w:val="ListParagraph"/>
        <w:widowControl w:val="false"/>
        <w:numPr>
          <w:ilvl w:val="0"/>
          <w:numId w:val="1"/>
        </w:numPr>
        <w:bidi w:val="0"/>
        <w:rPr/>
      </w:pPr>
      <w:bookmarkStart w:id="9" w:name="Par633"/>
      <w:bookmarkEnd w:id="9"/>
      <w:r>
        <w:rPr>
          <w:rFonts w:ascii="Times New Roman" w:hAnsi="Times New Roman"/>
          <w:sz w:val="28"/>
          <w:szCs w:val="28"/>
        </w:rPr>
        <w:t xml:space="preserve">В графе </w:t>
      </w:r>
      <w:r>
        <w:rPr>
          <w:rFonts w:ascii="Times New Roman" w:hAnsi="Times New Roman"/>
          <w:b/>
          <w:sz w:val="28"/>
        </w:rPr>
        <w:t>"</w:t>
      </w:r>
      <w:r>
        <w:rPr>
          <w:rFonts w:ascii="Times New Roman" w:hAnsi="Times New Roman"/>
          <w:b/>
          <w:sz w:val="28"/>
          <w:szCs w:val="28"/>
        </w:rPr>
        <w:t>Условия обязательства</w:t>
      </w:r>
      <w:r>
        <w:rPr>
          <w:rFonts w:ascii="Times New Roman" w:hAnsi="Times New Roman"/>
          <w:b/>
          <w:sz w:val="28"/>
        </w:rPr>
        <w:t>"</w:t>
      </w:r>
      <w:r>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Pr>
          <w:rFonts w:ascii="Times New Roman" w:hAnsi="Times New Roman"/>
          <w:color w:val="FF0000"/>
          <w:sz w:val="28"/>
          <w:szCs w:val="28"/>
        </w:rPr>
        <w:t xml:space="preserve"> </w:t>
      </w:r>
      <w:r>
        <w:rPr>
          <w:rFonts w:ascii="Times New Roman" w:hAnsi="Times New Roman"/>
          <w:sz w:val="28"/>
          <w:szCs w:val="28"/>
        </w:rPr>
        <w:t>обязательства гарантии и поручительства.</w:t>
      </w:r>
    </w:p>
    <w:p>
      <w:pPr>
        <w:pStyle w:val="ListParagraph"/>
        <w:numPr>
          <w:ilvl w:val="0"/>
          <w:numId w:val="1"/>
        </w:numPr>
        <w:bidi w:val="0"/>
        <w:rPr/>
      </w:pPr>
      <w:r>
        <w:rPr>
          <w:rFonts w:ascii="Times New Roman" w:hAnsi="Times New Roman"/>
          <w:sz w:val="28"/>
          <w:szCs w:val="28"/>
        </w:rPr>
        <w:t>Помимо прочего подлежат указанию:</w:t>
      </w:r>
    </w:p>
    <w:p>
      <w:pPr>
        <w:pStyle w:val="Normal"/>
        <w:ind w:left="0" w:right="0" w:firstLine="567"/>
        <w:rPr/>
      </w:pPr>
      <w:r>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pPr>
        <w:pStyle w:val="Normal"/>
        <w:ind w:left="0" w:right="0" w:firstLine="567"/>
        <w:rPr/>
      </w:pPr>
      <w:r>
        <w:rPr>
          <w:rFonts w:ascii="Times New Roman" w:hAnsi="Times New Roman"/>
          <w:sz w:val="28"/>
          <w:szCs w:val="28"/>
        </w:rPr>
        <w:t>2) договор финансовой аренды (лизинг);</w:t>
      </w:r>
    </w:p>
    <w:p>
      <w:pPr>
        <w:pStyle w:val="Normal"/>
        <w:ind w:left="0" w:right="0" w:firstLine="567"/>
        <w:rPr/>
      </w:pPr>
      <w:r>
        <w:rPr>
          <w:rFonts w:ascii="Times New Roman" w:hAnsi="Times New Roman"/>
          <w:sz w:val="28"/>
          <w:szCs w:val="28"/>
        </w:rPr>
        <w:t>3) договор займа;</w:t>
      </w:r>
    </w:p>
    <w:p>
      <w:pPr>
        <w:pStyle w:val="ListParagraph"/>
        <w:bidi w:val="0"/>
        <w:ind w:left="0" w:right="0" w:firstLine="567"/>
        <w:rPr/>
      </w:pPr>
      <w:r>
        <w:rPr>
          <w:rFonts w:ascii="Times New Roman" w:hAnsi="Times New Roman"/>
          <w:sz w:val="28"/>
          <w:szCs w:val="28"/>
        </w:rPr>
        <w:t>4) договор финансирования под уступку денежного требования;</w:t>
      </w:r>
    </w:p>
    <w:p>
      <w:pPr>
        <w:pStyle w:val="ListParagraph"/>
        <w:bidi w:val="0"/>
        <w:ind w:left="0" w:right="0" w:firstLine="567"/>
        <w:rPr/>
      </w:pPr>
      <w:r>
        <w:rPr>
          <w:rFonts w:ascii="Times New Roman" w:hAnsi="Times New Roman"/>
          <w:sz w:val="28"/>
          <w:szCs w:val="28"/>
        </w:rPr>
        <w:t>5) обязательства, связанные с заключением договора об уступке права требования;</w:t>
      </w:r>
    </w:p>
    <w:p>
      <w:pPr>
        <w:pStyle w:val="Normal"/>
        <w:ind w:left="0" w:right="0" w:firstLine="567"/>
        <w:rPr/>
      </w:pPr>
      <w:r>
        <w:rPr>
          <w:rFonts w:ascii="Times New Roman" w:hAnsi="Times New Roman"/>
          <w:sz w:val="28"/>
          <w:szCs w:val="28"/>
        </w:rPr>
        <w:t>6) обязательства вследствие причинения вреда (финансовые);</w:t>
      </w:r>
    </w:p>
    <w:p>
      <w:pPr>
        <w:pStyle w:val="Normal"/>
        <w:ind w:left="0" w:right="0" w:firstLine="567"/>
        <w:rPr/>
      </w:pPr>
      <w:r>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pPr>
        <w:pStyle w:val="Normal"/>
        <w:ind w:left="0" w:right="0" w:firstLine="567"/>
        <w:rPr/>
      </w:pPr>
      <w:r>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pPr>
        <w:pStyle w:val="Normal"/>
        <w:ind w:left="0" w:right="0" w:firstLine="567"/>
        <w:rPr/>
      </w:pPr>
      <w:r>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pPr>
        <w:pStyle w:val="Normal"/>
        <w:ind w:left="0" w:right="0" w:firstLine="567"/>
        <w:rPr/>
      </w:pPr>
      <w:r>
        <w:rPr>
          <w:rFonts w:ascii="Times New Roman" w:hAnsi="Times New Roman"/>
          <w:sz w:val="28"/>
          <w:szCs w:val="28"/>
        </w:rPr>
        <w:t>10) выкупленная дебиторская задолженность;</w:t>
      </w:r>
    </w:p>
    <w:p>
      <w:pPr>
        <w:pStyle w:val="Normal"/>
        <w:ind w:left="0" w:right="0" w:firstLine="567"/>
        <w:rPr/>
      </w:pPr>
      <w:r>
        <w:rPr>
          <w:rFonts w:ascii="Times New Roman" w:hAnsi="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pPr>
        <w:pStyle w:val="Normal"/>
        <w:ind w:left="0" w:right="0" w:firstLine="567"/>
        <w:rPr/>
      </w:pPr>
      <w:r>
        <w:rPr>
          <w:rFonts w:ascii="Times New Roman" w:hAnsi="Times New Roman"/>
          <w:sz w:val="28"/>
          <w:szCs w:val="28"/>
        </w:rPr>
        <w:t>12) предоставленные брокером займы (т.н. "маржинальные сделки");</w:t>
      </w:r>
    </w:p>
    <w:p>
      <w:pPr>
        <w:pStyle w:val="Normal"/>
        <w:ind w:left="0" w:right="0" w:firstLine="567"/>
        <w:rPr/>
      </w:pPr>
      <w:r>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pPr>
        <w:pStyle w:val="Normal"/>
        <w:ind w:left="0" w:right="0" w:firstLine="567"/>
        <w:rPr/>
      </w:pPr>
      <w:r>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pPr>
        <w:pStyle w:val="Normal"/>
        <w:ind w:left="0" w:right="0" w:firstLine="567"/>
        <w:rPr/>
      </w:pPr>
      <w:r>
        <w:rPr>
          <w:rFonts w:ascii="Times New Roman" w:hAnsi="Times New Roman"/>
          <w:sz w:val="28"/>
          <w:szCs w:val="28"/>
        </w:rPr>
        <w:t>14) фьючерсный договор;</w:t>
      </w:r>
    </w:p>
    <w:p>
      <w:pPr>
        <w:pStyle w:val="Normal"/>
        <w:ind w:left="0" w:right="0" w:firstLine="567"/>
        <w:rPr/>
      </w:pPr>
      <w:r>
        <w:rPr>
          <w:rFonts w:ascii="Times New Roman" w:hAnsi="Times New Roman"/>
          <w:sz w:val="28"/>
          <w:szCs w:val="28"/>
        </w:rPr>
        <w:t>15) иные обязательства, в том числе установленные решением суда.</w:t>
      </w:r>
    </w:p>
    <w:p>
      <w:pPr>
        <w:pStyle w:val="ListParagraph"/>
        <w:widowControl w:val="false"/>
        <w:numPr>
          <w:ilvl w:val="0"/>
          <w:numId w:val="1"/>
        </w:numPr>
        <w:bidi w:val="0"/>
        <w:rPr/>
      </w:pPr>
      <w:r>
        <w:rPr>
          <w:rFonts w:ascii="Times New Roman" w:hAnsi="Times New Roman"/>
          <w:sz w:val="28"/>
          <w:szCs w:val="28"/>
        </w:rPr>
        <w:t xml:space="preserve">При этом в данном подразделе не указываются, например, договор срочного банковского вклада. </w:t>
      </w:r>
    </w:p>
    <w:p>
      <w:pPr>
        <w:pStyle w:val="ListParagraph"/>
        <w:widowControl w:val="false"/>
        <w:numPr>
          <w:ilvl w:val="0"/>
          <w:numId w:val="1"/>
        </w:numPr>
        <w:bidi w:val="0"/>
        <w:rPr/>
      </w:pPr>
      <w:r>
        <w:rPr>
          <w:rFonts w:ascii="Times New Roman" w:hAnsi="Times New Roman"/>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pPr>
        <w:pStyle w:val="ListParagraph"/>
        <w:widowControl w:val="false"/>
        <w:numPr>
          <w:ilvl w:val="0"/>
          <w:numId w:val="1"/>
        </w:numPr>
        <w:bidi w:val="0"/>
        <w:rPr/>
      </w:pPr>
      <w:r>
        <w:rPr>
          <w:rFonts w:ascii="Times New Roman" w:hAnsi="Times New Roman"/>
          <w:b/>
          <w:sz w:val="28"/>
          <w:szCs w:val="28"/>
        </w:rPr>
        <w:t>Отдельные виды срочных обязательств финансового характера</w:t>
      </w:r>
      <w:r>
        <w:rPr>
          <w:rFonts w:ascii="Times New Roman" w:hAnsi="Times New Roman"/>
          <w:sz w:val="28"/>
          <w:szCs w:val="28"/>
        </w:rPr>
        <w:t>:</w:t>
      </w:r>
    </w:p>
    <w:p>
      <w:pPr>
        <w:pStyle w:val="ListParagraph"/>
        <w:widowControl w:val="false"/>
        <w:bidi w:val="0"/>
        <w:ind w:left="0" w:right="0" w:firstLine="567"/>
        <w:rPr/>
      </w:pPr>
      <w:r>
        <w:rPr>
          <w:rFonts w:ascii="Times New Roman" w:hAnsi="Times New Roman"/>
          <w:b/>
          <w:sz w:val="28"/>
          <w:szCs w:val="28"/>
        </w:rPr>
        <w:t xml:space="preserve">1) участие в долевом строительстве объекта недвижимости. </w:t>
      </w:r>
      <w:r>
        <w:rPr>
          <w:rFonts w:ascii="Times New Roman" w:hAnsi="Times New Roman"/>
          <w:sz w:val="28"/>
          <w:szCs w:val="28"/>
        </w:rPr>
        <w:t>До государственной регистрации права собственности на объект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pPr>
        <w:pStyle w:val="Normal"/>
        <w:ind w:left="0" w:right="0" w:firstLine="567"/>
        <w:rPr/>
      </w:pPr>
      <w:r>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w:t>
      </w:r>
      <w:r>
        <w:rPr>
          <w:rFonts w:ascii="Times New Roman" w:hAnsi="Times New Roman"/>
          <w:b/>
          <w:sz w:val="28"/>
          <w:szCs w:val="28"/>
        </w:rPr>
        <w:t>"Кредитор (должник)"</w:t>
      </w:r>
      <w:r>
        <w:rPr>
          <w:rFonts w:ascii="Times New Roman" w:hAnsi="Times New Roman"/>
          <w:sz w:val="28"/>
          <w:szCs w:val="28"/>
        </w:rPr>
        <w:t xml:space="preserve">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w:t>
      </w:r>
      <w:r>
        <w:rPr>
          <w:rFonts w:ascii="Times New Roman" w:hAnsi="Times New Roman"/>
          <w:b/>
          <w:sz w:val="28"/>
        </w:rPr>
        <w:t xml:space="preserve">"Условие обязательства" </w:t>
      </w:r>
      <w:r>
        <w:rPr>
          <w:rFonts w:ascii="Times New Roman" w:hAnsi="Times New Roman"/>
          <w:sz w:val="28"/>
          <w:szCs w:val="28"/>
        </w:rPr>
        <w:t xml:space="preserve">можно отразить, что денежные средства переданы застройщику в полном объеме. В графе </w:t>
      </w:r>
      <w:r>
        <w:rPr>
          <w:rFonts w:ascii="Times New Roman" w:hAnsi="Times New Roman"/>
          <w:b/>
          <w:sz w:val="28"/>
          <w:szCs w:val="28"/>
        </w:rPr>
        <w:t>"Сумма обязательства/размер обязательства по состоянию на отчетную дату (руб.)"</w:t>
      </w:r>
      <w:r>
        <w:rPr>
          <w:rFonts w:ascii="Times New Roman" w:hAnsi="Times New Roman"/>
          <w:sz w:val="28"/>
          <w:szCs w:val="28"/>
        </w:rPr>
        <w:t xml:space="preserve"> рекомендуется указывать полные суммы, предусмотренные заключенным договором долевого участия.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pPr>
        <w:pStyle w:val="Normal"/>
        <w:ind w:left="0" w:right="0" w:firstLine="567"/>
        <w:rPr/>
      </w:pPr>
      <w:r>
        <w:rPr>
          <w:rFonts w:ascii="Times New Roman" w:hAnsi="Times New Roman"/>
          <w:sz w:val="28"/>
          <w:szCs w:val="28"/>
        </w:rPr>
        <w:t>Данный порядок применяется также в случае использования счетов эскроу.</w:t>
      </w:r>
    </w:p>
    <w:p>
      <w:pPr>
        <w:pStyle w:val="ListParagraph"/>
        <w:tabs>
          <w:tab w:val="clear" w:pos="709"/>
          <w:tab w:val="left" w:pos="0" w:leader="none"/>
          <w:tab w:val="left" w:pos="1418" w:leader="none"/>
        </w:tabs>
        <w:bidi w:val="0"/>
        <w:ind w:left="0" w:right="0" w:firstLine="567"/>
        <w:rPr/>
      </w:pPr>
      <w:r>
        <w:rPr>
          <w:rFonts w:ascii="Times New Roman" w:hAnsi="Times New Roman"/>
          <w:sz w:val="28"/>
          <w:szCs w:val="28"/>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указывается полная стоимость.</w:t>
      </w:r>
    </w:p>
    <w:p>
      <w:pPr>
        <w:pStyle w:val="ListParagraph"/>
        <w:tabs>
          <w:tab w:val="clear" w:pos="709"/>
          <w:tab w:val="left" w:pos="0" w:leader="none"/>
          <w:tab w:val="left" w:pos="1418" w:leader="none"/>
        </w:tabs>
        <w:bidi w:val="0"/>
        <w:ind w:left="0" w:right="0" w:firstLine="567"/>
        <w:rPr/>
      </w:pPr>
      <w:r>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pPr>
        <w:pStyle w:val="Normal"/>
        <w:ind w:left="0" w:right="0" w:firstLine="567"/>
        <w:rPr/>
      </w:pPr>
      <w:r>
        <w:rPr>
          <w:rFonts w:ascii="Times New Roman" w:hAnsi="Times New Roman"/>
          <w:b/>
          <w:sz w:val="28"/>
          <w:szCs w:val="28"/>
        </w:rPr>
        <w:t>2) обязательства по ипотеке в случае разделения суммы кредита между супругами.</w:t>
      </w:r>
      <w:r>
        <w:rPr>
          <w:rFonts w:ascii="Times New Roman" w:hAnsi="Times New Roman"/>
          <w:sz w:val="28"/>
          <w:szCs w:val="28"/>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pPr>
        <w:pStyle w:val="ListParagraph"/>
        <w:bidi w:val="0"/>
        <w:ind w:left="0" w:right="0" w:firstLine="567"/>
        <w:rPr/>
      </w:pPr>
      <w:r>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w:t>
      </w:r>
      <w:r>
        <w:rPr>
          <w:rFonts w:ascii="Times New Roman" w:hAnsi="Times New Roman"/>
          <w:b/>
          <w:sz w:val="28"/>
          <w:szCs w:val="28"/>
        </w:rPr>
        <w:t>"Сумма обязательства/размер обязательства по состоянию на отчетную дату (руб.)"</w:t>
      </w:r>
      <w:r>
        <w:rPr>
          <w:rFonts w:ascii="Times New Roman" w:hAnsi="Times New Roman"/>
          <w:sz w:val="28"/>
          <w:szCs w:val="28"/>
        </w:rP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w:t>
      </w:r>
      <w:r>
        <w:rPr>
          <w:rFonts w:ascii="Times New Roman" w:hAnsi="Times New Roman"/>
          <w:b/>
          <w:sz w:val="28"/>
          <w:szCs w:val="28"/>
        </w:rPr>
        <w:t>"Условие обязательства"</w:t>
      </w:r>
      <w:r>
        <w:rPr>
          <w:rFonts w:ascii="Times New Roman" w:hAnsi="Times New Roman"/>
          <w:sz w:val="28"/>
          <w:szCs w:val="28"/>
        </w:rPr>
        <w:t xml:space="preserve"> названного подраздела указать созаемщиков. </w:t>
      </w:r>
    </w:p>
    <w:p>
      <w:pPr>
        <w:pStyle w:val="Normal"/>
        <w:ind w:left="0" w:right="0" w:firstLine="567"/>
        <w:rPr/>
      </w:pPr>
      <w:r>
        <w:rPr>
          <w:rFonts w:ascii="Times New Roman" w:hAnsi="Times New Roman"/>
          <w:b/>
          <w:sz w:val="28"/>
          <w:szCs w:val="28"/>
        </w:rPr>
        <w:t>3) обязательства в соответствии с Законом Российской Федерации от 27 ноября 1992 г. № 4015-</w:t>
      </w:r>
      <w:r>
        <w:rPr>
          <w:rFonts w:ascii="Times New Roman" w:hAnsi="Times New Roman"/>
          <w:b/>
          <w:sz w:val="28"/>
          <w:szCs w:val="28"/>
          <w:lang w:val="en-US"/>
        </w:rPr>
        <w:t>I</w:t>
      </w:r>
      <w:r>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(а не пенсионным 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w:t>
      </w:r>
      <w:r>
        <w:rPr>
          <w:rFonts w:ascii="Times New Roman" w:hAnsi="Times New Roman"/>
          <w:sz w:val="28"/>
          <w:szCs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pPr>
        <w:pStyle w:val="Normal"/>
        <w:ind w:left="0" w:right="0" w:firstLine="567"/>
        <w:rPr/>
      </w:pPr>
      <w:r>
        <w:rPr>
          <w:rFonts w:ascii="Times New Roman" w:hAnsi="Times New Roman"/>
          <w:sz w:val="28"/>
          <w:szCs w:val="28"/>
        </w:rPr>
        <w:t>Обязательства, возникающие исходя из условий договора страхования, по иным видам страхования (непоименованным в абзаце первом рассматриваемого подпункта) не подлежат отражению в подразделе 6.2 раздела 6 справки.</w:t>
      </w:r>
    </w:p>
    <w:p>
      <w:pPr>
        <w:pStyle w:val="Normal"/>
        <w:ind w:left="0" w:right="0" w:firstLine="567"/>
        <w:rPr/>
      </w:pPr>
      <w:r>
        <w:rPr>
          <w:rFonts w:ascii="Times New Roman" w:hAnsi="Times New Roman"/>
          <w:sz w:val="28"/>
          <w:szCs w:val="28"/>
        </w:rPr>
        <w:t>До осуществления страховщиком страховой выплаты информация об имеющихся на отчетную дату обязательствах страховщика по договору страхования подлежит отражению в данном подразделе.</w:t>
      </w:r>
    </w:p>
    <w:p>
      <w:pPr>
        <w:pStyle w:val="Normal"/>
        <w:ind w:left="0" w:right="0" w:firstLine="567"/>
        <w:rPr/>
      </w:pPr>
      <w:r>
        <w:rPr>
          <w:rFonts w:ascii="Times New Roman" w:hAnsi="Times New Roman"/>
          <w:sz w:val="28"/>
          <w:szCs w:val="28"/>
        </w:rPr>
        <w:t xml:space="preserve">В графе </w:t>
      </w:r>
      <w:r>
        <w:rPr>
          <w:rFonts w:ascii="Times New Roman" w:hAnsi="Times New Roman"/>
          <w:b/>
          <w:sz w:val="28"/>
        </w:rPr>
        <w:t>"Содержание обязательства"</w:t>
      </w:r>
      <w:r>
        <w:rPr>
          <w:rFonts w:ascii="Times New Roman" w:hAnsi="Times New Roman"/>
          <w:sz w:val="28"/>
          <w:szCs w:val="28"/>
        </w:rPr>
        <w:t xml:space="preserve"> указывается вид страхования, в графе </w:t>
      </w:r>
      <w:r>
        <w:rPr>
          <w:rFonts w:ascii="Times New Roman" w:hAnsi="Times New Roman"/>
          <w:b/>
          <w:sz w:val="28"/>
        </w:rPr>
        <w:t>"Кредитор (должник)"</w:t>
      </w:r>
      <w:r>
        <w:rPr>
          <w:rFonts w:ascii="Times New Roman" w:hAnsi="Times New Roman"/>
          <w:sz w:val="28"/>
          <w:szCs w:val="28"/>
        </w:rPr>
        <w:t xml:space="preserve"> указывается вторая сторона обязательства: "должник", наименование юридического лица (наименование страховщика), адрес (место нахождения) страховщика, с которым заключен соответствующий договор страхования, остальные графы заполняются также согласно ссылкам к данному разделу справки. В графе </w:t>
      </w:r>
      <w:r>
        <w:rPr>
          <w:rFonts w:ascii="Times New Roman" w:hAnsi="Times New Roman"/>
          <w:b/>
          <w:sz w:val="28"/>
        </w:rPr>
        <w:t>"Сумма обязательства"</w:t>
      </w:r>
      <w:r>
        <w:rPr>
          <w:rFonts w:ascii="Times New Roman" w:hAnsi="Times New Roman"/>
          <w:sz w:val="28"/>
          <w:szCs w:val="28"/>
        </w:rPr>
        <w:t xml:space="preserve"> указывается страховая премия по договору. В графе </w:t>
      </w:r>
      <w:r>
        <w:rPr>
          <w:rFonts w:ascii="Times New Roman" w:hAnsi="Times New Roman"/>
          <w:b/>
          <w:sz w:val="28"/>
        </w:rPr>
        <w:t>"Условия обязательства"</w:t>
      </w:r>
      <w:r>
        <w:rPr>
          <w:rFonts w:ascii="Times New Roman" w:hAnsi="Times New Roman"/>
          <w:sz w:val="28"/>
          <w:szCs w:val="28"/>
        </w:rPr>
        <w:t xml:space="preserve"> могут быть указаны сроки окончания договора страхования.</w:t>
      </w:r>
    </w:p>
    <w:p>
      <w:pPr>
        <w:pStyle w:val="Normal"/>
        <w:ind w:left="0" w:right="0" w:firstLine="567"/>
        <w:rPr/>
      </w:pPr>
      <w:r>
        <w:rPr>
          <w:rFonts w:ascii="Times New Roman" w:hAnsi="Times New Roman"/>
          <w:sz w:val="28"/>
          <w:szCs w:val="28"/>
        </w:rPr>
        <w:t xml:space="preserve">Справку рекомендуется заполнять с учетом сведений, полученных от страховщика в рамках Указания Банка России № 5798-У. </w:t>
      </w:r>
    </w:p>
    <w:p>
      <w:pPr>
        <w:pStyle w:val="Normal"/>
        <w:ind w:left="0" w:right="0" w:firstLine="567"/>
        <w:rPr/>
      </w:pPr>
      <w:r>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pPr>
        <w:pStyle w:val="Normal"/>
        <w:ind w:left="0" w:right="0" w:firstLine="567"/>
        <w:rPr/>
      </w:pPr>
      <w:r>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Pr>
          <w:rFonts w:ascii="Times New Roman" w:hAnsi="Times New Roman"/>
          <w:sz w:val="28"/>
          <w:szCs w:val="28"/>
          <w:lang w:val="en-US"/>
        </w:rPr>
        <w:t>I</w:t>
      </w:r>
      <w:r>
        <w:rPr>
          <w:rFonts w:ascii="Times New Roman" w:hAnsi="Times New Roman"/>
          <w:sz w:val="28"/>
          <w:szCs w:val="28"/>
        </w:rPr>
        <w:t xml:space="preserve"> "Об организации страхового дела в Российской Федерации". </w:t>
      </w:r>
    </w:p>
    <w:p>
      <w:pPr>
        <w:pStyle w:val="Normal"/>
        <w:ind w:left="0" w:right="0" w:firstLine="567"/>
        <w:rPr/>
      </w:pPr>
      <w:r>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pPr>
        <w:pStyle w:val="Normal"/>
        <w:ind w:left="0" w:right="0" w:firstLine="567"/>
        <w:rPr/>
      </w:pPr>
      <w:r>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управления ценных бумаг. Для обязательств, выраженных в иностранной валюте, сумма указывается в рублях по курсу Банка России на отчетную дату </w:t>
      </w:r>
      <w:r>
        <w:rPr>
          <w:rFonts w:ascii="Times New Roman" w:hAnsi="Times New Roman"/>
          <w:sz w:val="28"/>
          <w:szCs w:val="28"/>
          <w:lang w:eastAsia="ru-RU"/>
        </w:rPr>
        <w:t>(с учетом положений пункта 54 настоящих Методических рекомендаций)</w:t>
      </w:r>
      <w:r>
        <w:rPr>
          <w:rFonts w:ascii="Times New Roman" w:hAnsi="Times New Roman"/>
          <w:sz w:val="28"/>
          <w:szCs w:val="28"/>
        </w:rPr>
        <w:t>.</w:t>
      </w:r>
    </w:p>
    <w:p>
      <w:pPr>
        <w:pStyle w:val="Normal"/>
        <w:ind w:left="0" w:right="0" w:hanging="0"/>
        <w:jc w:val="left"/>
        <w:rPr>
          <w:rFonts w:ascii="Times New Roman" w:hAnsi="Times New Roman"/>
          <w:sz w:val="28"/>
          <w:szCs w:val="28"/>
        </w:rPr>
      </w:pPr>
      <w:r>
        <w:rPr>
          <w:rFonts w:ascii="Times New Roman" w:hAnsi="Times New Roman"/>
          <w:sz w:val="28"/>
          <w:szCs w:val="28"/>
        </w:rPr>
      </w:r>
    </w:p>
    <w:p>
      <w:pPr>
        <w:pStyle w:val="Normal"/>
        <w:ind w:left="0" w:right="0" w:hanging="0"/>
        <w:jc w:val="center"/>
        <w:rPr/>
      </w:pPr>
      <w:r>
        <w:rPr>
          <w:rFonts w:ascii="Times New Roman" w:hAnsi="Times New Roman"/>
          <w:b/>
          <w:sz w:val="28"/>
          <w:szCs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pPr>
        <w:pStyle w:val="Normal"/>
        <w:ind w:left="0" w:right="0" w:firstLine="851"/>
        <w:jc w:val="center"/>
        <w:rPr>
          <w:rFonts w:ascii="Times New Roman" w:hAnsi="Times New Roman"/>
          <w:sz w:val="28"/>
          <w:szCs w:val="28"/>
        </w:rPr>
      </w:pPr>
      <w:r>
        <w:rPr>
          <w:rFonts w:ascii="Times New Roman" w:hAnsi="Times New Roman"/>
          <w:sz w:val="28"/>
          <w:szCs w:val="28"/>
        </w:rPr>
      </w:r>
    </w:p>
    <w:p>
      <w:pPr>
        <w:pStyle w:val="ListParagraph"/>
        <w:widowControl w:val="false"/>
        <w:numPr>
          <w:ilvl w:val="0"/>
          <w:numId w:val="1"/>
        </w:numPr>
        <w:bidi w:val="0"/>
        <w:rPr/>
      </w:pPr>
      <w:r>
        <w:rPr>
          <w:rFonts w:ascii="Times New Roman" w:hAnsi="Times New Roman"/>
          <w:sz w:val="28"/>
          <w:szCs w:val="28"/>
        </w:rPr>
        <w:t xml:space="preserve">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уставных капиталах коммерческих организаций и фондов),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pPr>
        <w:pStyle w:val="ListParagraph"/>
        <w:widowControl w:val="false"/>
        <w:numPr>
          <w:ilvl w:val="0"/>
          <w:numId w:val="1"/>
        </w:numPr>
        <w:bidi w:val="0"/>
        <w:rPr/>
      </w:pPr>
      <w:r>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pPr>
        <w:pStyle w:val="ListParagraph"/>
        <w:widowControl w:val="false"/>
        <w:numPr>
          <w:ilvl w:val="0"/>
          <w:numId w:val="1"/>
        </w:numPr>
        <w:bidi w:val="0"/>
        <w:rPr/>
      </w:pPr>
      <w:r>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pPr>
        <w:pStyle w:val="ListParagraph"/>
        <w:widowControl w:val="false"/>
        <w:bidi w:val="0"/>
        <w:ind w:left="0" w:right="0" w:firstLine="567"/>
        <w:rPr/>
      </w:pPr>
      <w:r>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pPr>
        <w:pStyle w:val="ListParagraph"/>
        <w:widowControl w:val="false"/>
        <w:numPr>
          <w:ilvl w:val="0"/>
          <w:numId w:val="1"/>
        </w:numPr>
        <w:bidi w:val="0"/>
        <w:rPr/>
      </w:pPr>
      <w:r>
        <w:rPr>
          <w:rFonts w:ascii="Times New Roman" w:hAnsi="Times New Roman"/>
          <w:sz w:val="28"/>
          <w:szCs w:val="28"/>
        </w:rPr>
        <w:t>Уничтоженные объекты имущества не подлежат отражению в данном разделе справки.</w:t>
      </w:r>
    </w:p>
    <w:p>
      <w:pPr>
        <w:pStyle w:val="ListParagraph"/>
        <w:widowControl w:val="false"/>
        <w:numPr>
          <w:ilvl w:val="0"/>
          <w:numId w:val="1"/>
        </w:numPr>
        <w:bidi w:val="0"/>
        <w:rPr/>
      </w:pPr>
      <w:r>
        <w:rPr>
          <w:rFonts w:ascii="Times New Roman" w:hAnsi="Times New Roman"/>
          <w:sz w:val="28"/>
          <w:szCs w:val="28"/>
        </w:rPr>
        <w:t>Договор мены не подлежит отражению в данном разделе справки, так как он является возмездным.</w:t>
      </w:r>
    </w:p>
    <w:p>
      <w:pPr>
        <w:pStyle w:val="ListParagraph"/>
        <w:widowControl w:val="false"/>
        <w:numPr>
          <w:ilvl w:val="0"/>
          <w:numId w:val="1"/>
        </w:numPr>
        <w:bidi w:val="0"/>
        <w:rPr/>
      </w:pPr>
      <w:r>
        <w:rPr>
          <w:rFonts w:ascii="Times New Roman" w:hAnsi="Times New Roman"/>
          <w:sz w:val="28"/>
          <w:szCs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pPr>
        <w:pStyle w:val="ListParagraph"/>
        <w:widowControl w:val="false"/>
        <w:numPr>
          <w:ilvl w:val="0"/>
          <w:numId w:val="1"/>
        </w:numPr>
        <w:bidi w:val="0"/>
        <w:rPr/>
      </w:pPr>
      <w:r>
        <w:rPr>
          <w:rFonts w:ascii="Times New Roman" w:hAnsi="Times New Roman"/>
          <w:sz w:val="28"/>
          <w:szCs w:val="28"/>
        </w:rPr>
        <w:t>Каждый объект безвозмездной сделки указывается отдельно.</w:t>
      </w:r>
    </w:p>
    <w:p>
      <w:pPr>
        <w:pStyle w:val="ListParagraph"/>
        <w:widowControl w:val="false"/>
        <w:numPr>
          <w:ilvl w:val="0"/>
          <w:numId w:val="1"/>
        </w:numPr>
        <w:bidi w:val="0"/>
        <w:rPr/>
      </w:pPr>
      <w:r>
        <w:rPr>
          <w:rFonts w:ascii="Times New Roman" w:hAnsi="Times New Roman"/>
          <w:sz w:val="28"/>
          <w:szCs w:val="28"/>
        </w:rPr>
        <w:t xml:space="preserve">В строках </w:t>
      </w:r>
      <w:r>
        <w:rPr>
          <w:rFonts w:ascii="Times New Roman" w:hAnsi="Times New Roman"/>
          <w:b/>
          <w:sz w:val="28"/>
        </w:rPr>
        <w:t>"Земельные участки"</w:t>
      </w:r>
      <w:r>
        <w:rPr>
          <w:rFonts w:ascii="Times New Roman" w:hAnsi="Times New Roman"/>
          <w:sz w:val="28"/>
          <w:szCs w:val="28"/>
        </w:rPr>
        <w:t xml:space="preserve"> и </w:t>
      </w:r>
      <w:r>
        <w:rPr>
          <w:rFonts w:ascii="Times New Roman" w:hAnsi="Times New Roman"/>
          <w:b/>
          <w:sz w:val="28"/>
        </w:rPr>
        <w:t>"Иное недвижимое имущество"</w:t>
      </w:r>
      <w:r>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пунктом 108 настоящих Методических рекомендаций), местонахождение (адрес) в соответствии с пунктами 116 и 117 настоящих Методических рекомендаций, площадь (кв. м) в соответствии с пунктом 118 настоящих Методических рекомендаций.</w:t>
      </w:r>
    </w:p>
    <w:p>
      <w:pPr>
        <w:pStyle w:val="ListParagraph"/>
        <w:widowControl w:val="false"/>
        <w:numPr>
          <w:ilvl w:val="0"/>
          <w:numId w:val="1"/>
        </w:numPr>
        <w:bidi w:val="0"/>
        <w:rPr/>
      </w:pPr>
      <w:r>
        <w:rPr>
          <w:rFonts w:ascii="Times New Roman" w:hAnsi="Times New Roman"/>
          <w:sz w:val="28"/>
          <w:szCs w:val="28"/>
        </w:rPr>
        <w:t xml:space="preserve">В строке </w:t>
      </w:r>
      <w:r>
        <w:rPr>
          <w:rFonts w:ascii="Times New Roman" w:hAnsi="Times New Roman"/>
          <w:b/>
          <w:sz w:val="28"/>
        </w:rPr>
        <w:t>"Транспортные средства"</w:t>
      </w:r>
      <w:r>
        <w:rPr>
          <w:rFonts w:ascii="Times New Roman" w:hAnsi="Times New Roman"/>
          <w:sz w:val="28"/>
          <w:szCs w:val="28"/>
        </w:rPr>
        <w:t xml:space="preserve"> рекомендуется указывать вид, марку, модель транспортного средства, год изготовления, место регистрации.</w:t>
      </w:r>
    </w:p>
    <w:p>
      <w:pPr>
        <w:pStyle w:val="ListParagraph"/>
        <w:widowControl w:val="false"/>
        <w:numPr>
          <w:ilvl w:val="0"/>
          <w:numId w:val="1"/>
        </w:numPr>
        <w:bidi w:val="0"/>
        <w:rPr/>
      </w:pPr>
      <w:r>
        <w:rPr>
          <w:rFonts w:ascii="Times New Roman" w:hAnsi="Times New Roman"/>
          <w:sz w:val="28"/>
          <w:szCs w:val="28"/>
        </w:rPr>
        <w:t xml:space="preserve">В строке </w:t>
      </w:r>
      <w:r>
        <w:rPr>
          <w:rFonts w:ascii="Times New Roman" w:hAnsi="Times New Roman"/>
          <w:b/>
          <w:sz w:val="28"/>
        </w:rPr>
        <w:t>"Ценные бумаги"</w:t>
      </w:r>
      <w:r>
        <w:rPr>
          <w:rFonts w:ascii="Times New Roman" w:hAnsi="Times New Roman"/>
          <w:sz w:val="28"/>
          <w:szCs w:val="28"/>
        </w:rPr>
        <w:t xml:space="preserve">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 </w:t>
      </w:r>
      <w:r>
        <w:rPr>
          <w:rFonts w:ascii="Times New Roman" w:hAnsi="Times New Roman"/>
          <w:sz w:val="28"/>
          <w:szCs w:val="28"/>
          <w:lang w:eastAsia="ru-RU"/>
        </w:rPr>
        <w:t>(с учетом положений пункта 54 настоящих Методических рекомендаций)</w:t>
      </w:r>
      <w:r>
        <w:rPr>
          <w:rFonts w:ascii="Times New Roman" w:hAnsi="Times New Roman"/>
          <w:sz w:val="28"/>
          <w:szCs w:val="28"/>
        </w:rPr>
        <w:t xml:space="preserve">. </w:t>
      </w:r>
    </w:p>
    <w:p>
      <w:pPr>
        <w:pStyle w:val="ListParagraph"/>
        <w:widowControl w:val="false"/>
        <w:bidi w:val="0"/>
        <w:ind w:left="0" w:right="0" w:firstLine="567"/>
        <w:rPr/>
      </w:pPr>
      <w:r>
        <w:rPr>
          <w:rFonts w:ascii="Times New Roman" w:hAnsi="Times New Roman"/>
          <w:sz w:val="28"/>
          <w:szCs w:val="28"/>
        </w:rPr>
        <w:t>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пунктом 179 настоящих Методических рекомендаций, местонахождение организации (адрес) в соответствии с пунктом 180 настоящих Методических рекомендаций, уставный капитал в соответствии с пунктом 181 настоящих Методических рекомендаций, доли участия в соответствии с пунктом 182 настоящих Методических рекомендаций.</w:t>
      </w:r>
    </w:p>
    <w:p>
      <w:pPr>
        <w:pStyle w:val="ListParagraph"/>
        <w:widowControl w:val="false"/>
        <w:numPr>
          <w:ilvl w:val="0"/>
          <w:numId w:val="1"/>
        </w:numPr>
        <w:bidi w:val="0"/>
        <w:rPr/>
      </w:pPr>
      <w:r>
        <w:rPr>
          <w:rFonts w:ascii="Times New Roman" w:hAnsi="Times New Roman"/>
          <w:sz w:val="28"/>
          <w:szCs w:val="28"/>
        </w:rPr>
        <w:t xml:space="preserve">В строке </w:t>
      </w:r>
      <w:r>
        <w:rPr>
          <w:rFonts w:ascii="Times New Roman" w:hAnsi="Times New Roman"/>
          <w:b/>
          <w:sz w:val="28"/>
        </w:rPr>
        <w:t>"Цифровые финансовые активы"</w:t>
      </w:r>
      <w:r>
        <w:rPr>
          <w:rFonts w:ascii="Times New Roman" w:hAnsi="Times New Roman"/>
          <w:sz w:val="28"/>
          <w:szCs w:val="28"/>
        </w:rPr>
        <w:t xml:space="preserve"> рекомендуется указывать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w:t>
      </w:r>
    </w:p>
    <w:p>
      <w:pPr>
        <w:pStyle w:val="ListParagraph"/>
        <w:widowControl w:val="false"/>
        <w:numPr>
          <w:ilvl w:val="0"/>
          <w:numId w:val="1"/>
        </w:numPr>
        <w:bidi w:val="0"/>
        <w:rPr/>
      </w:pPr>
      <w:r>
        <w:rPr>
          <w:rFonts w:ascii="Times New Roman" w:hAnsi="Times New Roman"/>
          <w:sz w:val="28"/>
          <w:szCs w:val="28"/>
        </w:rPr>
        <w:t xml:space="preserve">В строке </w:t>
      </w:r>
      <w:r>
        <w:rPr>
          <w:rFonts w:ascii="Times New Roman" w:hAnsi="Times New Roman"/>
          <w:b/>
          <w:sz w:val="28"/>
        </w:rPr>
        <w:t>"Цифровые права, включающие одновременно цифровые финансовые активы и иные цифровые права"</w:t>
      </w:r>
      <w:r>
        <w:rPr>
          <w:rFonts w:ascii="Times New Roman" w:hAnsi="Times New Roman"/>
          <w:sz w:val="28"/>
          <w:szCs w:val="28"/>
        </w:rPr>
        <w:t xml:space="preserve">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pPr>
        <w:pStyle w:val="ListParagraph"/>
        <w:widowControl w:val="false"/>
        <w:numPr>
          <w:ilvl w:val="0"/>
          <w:numId w:val="1"/>
        </w:numPr>
        <w:bidi w:val="0"/>
        <w:rPr/>
      </w:pPr>
      <w:r>
        <w:rPr>
          <w:rFonts w:ascii="Times New Roman" w:hAnsi="Times New Roman"/>
          <w:sz w:val="28"/>
          <w:szCs w:val="28"/>
        </w:rPr>
        <w:t xml:space="preserve">В строке </w:t>
      </w:r>
      <w:r>
        <w:rPr>
          <w:rFonts w:ascii="Times New Roman" w:hAnsi="Times New Roman"/>
          <w:b/>
          <w:sz w:val="28"/>
        </w:rPr>
        <w:t>"Утилитарные цифровые права"</w:t>
      </w:r>
      <w:r>
        <w:rPr>
          <w:rFonts w:ascii="Times New Roman" w:hAnsi="Times New Roman"/>
          <w:sz w:val="28"/>
          <w:szCs w:val="28"/>
        </w:rPr>
        <w:t xml:space="preserve"> рекомендуется указывать уникальное условное обозначение, идентифицирующее утилитарное цифровое право.</w:t>
      </w:r>
    </w:p>
    <w:p>
      <w:pPr>
        <w:pStyle w:val="ListParagraph"/>
        <w:widowControl w:val="false"/>
        <w:numPr>
          <w:ilvl w:val="0"/>
          <w:numId w:val="1"/>
        </w:numPr>
        <w:bidi w:val="0"/>
        <w:rPr/>
      </w:pPr>
      <w:r>
        <w:rPr>
          <w:rFonts w:ascii="Times New Roman" w:hAnsi="Times New Roman"/>
          <w:sz w:val="28"/>
          <w:szCs w:val="28"/>
        </w:rPr>
        <w:t xml:space="preserve">В строке </w:t>
      </w:r>
      <w:r>
        <w:rPr>
          <w:rFonts w:ascii="Times New Roman" w:hAnsi="Times New Roman"/>
          <w:b/>
          <w:sz w:val="28"/>
        </w:rPr>
        <w:t>"Цифровая валюта"</w:t>
      </w:r>
      <w:r>
        <w:rPr>
          <w:rFonts w:ascii="Times New Roman" w:hAnsi="Times New Roman"/>
          <w:sz w:val="28"/>
          <w:szCs w:val="28"/>
        </w:rPr>
        <w:t xml:space="preserve"> указывается наименование цифровой валюты в соответствии с применимыми документами (без произвольной транслитерации).</w:t>
      </w:r>
    </w:p>
    <w:p>
      <w:pPr>
        <w:pStyle w:val="ListParagraph"/>
        <w:widowControl w:val="false"/>
        <w:numPr>
          <w:ilvl w:val="0"/>
          <w:numId w:val="1"/>
        </w:numPr>
        <w:bidi w:val="0"/>
        <w:rPr/>
      </w:pPr>
      <w:r>
        <w:rPr>
          <w:rFonts w:ascii="Times New Roman" w:hAnsi="Times New Roman"/>
          <w:bCs/>
          <w:sz w:val="28"/>
          <w:szCs w:val="28"/>
        </w:rPr>
        <w:t xml:space="preserve">В графе </w:t>
      </w:r>
      <w:r>
        <w:rPr>
          <w:rFonts w:ascii="Times New Roman" w:hAnsi="Times New Roman"/>
          <w:b/>
          <w:sz w:val="28"/>
        </w:rPr>
        <w:t>"Приобретатель имущества</w:t>
      </w:r>
      <w:r>
        <w:rPr>
          <w:rFonts w:ascii="Times New Roman" w:hAnsi="Times New Roman"/>
          <w:b/>
          <w:bCs/>
          <w:sz w:val="28"/>
          <w:szCs w:val="28"/>
        </w:rPr>
        <w:t xml:space="preserve"> (права)</w:t>
      </w:r>
      <w:r>
        <w:rPr>
          <w:rFonts w:ascii="Times New Roman" w:hAnsi="Times New Roman"/>
          <w:b/>
          <w:sz w:val="28"/>
        </w:rPr>
        <w:t xml:space="preserve"> по сделке"</w:t>
      </w:r>
      <w:r>
        <w:rPr>
          <w:rFonts w:ascii="Times New Roman" w:hAnsi="Times New Roman"/>
          <w:bCs/>
          <w:sz w:val="28"/>
          <w:szCs w:val="28"/>
        </w:rPr>
        <w:t xml:space="preserve"> в случае безвозмездной сделки с физическим лицом указываются </w:t>
      </w:r>
      <w:r>
        <w:rPr>
          <w:rFonts w:ascii="Times New Roman" w:hAnsi="Times New Roman"/>
          <w:sz w:val="28"/>
          <w:szCs w:val="28"/>
        </w:rPr>
        <w:t>его</w:t>
      </w:r>
      <w:r>
        <w:rPr>
          <w:rFonts w:ascii="Times New Roman" w:hAnsi="Times New Roman"/>
          <w:bCs/>
          <w:sz w:val="28"/>
          <w:szCs w:val="28"/>
        </w:rPr>
        <w:t xml:space="preserve"> </w:t>
      </w:r>
      <w:r>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Pr>
          <w:rStyle w:val="12"/>
          <w:rFonts w:eastAsia="Courier New" w:cs="Times New Roman"/>
          <w:sz w:val="28"/>
          <w:shd w:fill="FFFFFF" w:val="clear"/>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pPr>
        <w:pStyle w:val="ListParagraph"/>
        <w:widowControl w:val="false"/>
        <w:bidi w:val="0"/>
        <w:ind w:left="0" w:right="0" w:firstLine="567"/>
        <w:rPr/>
      </w:pPr>
      <w:r>
        <w:rPr>
          <w:rStyle w:val="12"/>
          <w:rFonts w:eastAsia="Courier New" w:cs="Times New Roman"/>
          <w:sz w:val="28"/>
        </w:rPr>
        <w:t>В случае безвозмездной сделки с юридическим лицом в данной графе указываются н</w:t>
      </w:r>
      <w:r>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pPr>
        <w:pStyle w:val="ListParagraph"/>
        <w:widowControl w:val="false"/>
        <w:numPr>
          <w:ilvl w:val="0"/>
          <w:numId w:val="1"/>
        </w:numPr>
        <w:bidi w:val="0"/>
        <w:rPr/>
      </w:pPr>
      <w:r>
        <w:rPr>
          <w:rStyle w:val="12"/>
          <w:rFonts w:eastAsia="Courier New" w:cs="Times New Roman"/>
          <w:sz w:val="28"/>
        </w:rPr>
        <w:t xml:space="preserve">В графе </w:t>
      </w:r>
      <w:r>
        <w:rPr>
          <w:rStyle w:val="12"/>
          <w:rFonts w:eastAsia="Courier New" w:cs="Calibri"/>
          <w:b/>
          <w:sz w:val="28"/>
        </w:rPr>
        <w:t>"Основание отчуждения имущества</w:t>
      </w:r>
      <w:r>
        <w:rPr>
          <w:rStyle w:val="12"/>
          <w:rFonts w:eastAsia="Courier New" w:cs="Times New Roman"/>
          <w:b/>
          <w:sz w:val="28"/>
        </w:rPr>
        <w:t xml:space="preserve"> (права)"</w:t>
      </w:r>
      <w:r>
        <w:rPr>
          <w:rStyle w:val="12"/>
          <w:rFonts w:eastAsia="Courier New" w:cs="Times New Roman"/>
          <w:sz w:val="28"/>
        </w:rPr>
        <w:t xml:space="preserve"> указываются основания прекращения права собственности (наименование и реквизиты (дата, номер) соответствующего договора или акта).</w:t>
      </w:r>
      <w:r>
        <w:rPr>
          <w:rFonts w:ascii="Times New Roman" w:hAnsi="Times New Roman"/>
          <w:sz w:val="28"/>
          <w:szCs w:val="28"/>
        </w:rPr>
        <w:t xml:space="preserve"> </w:t>
      </w:r>
      <w:r>
        <w:rPr>
          <w:rStyle w:val="12"/>
          <w:rFonts w:eastAsia="Courier New" w:cs="Times New Roman"/>
          <w:sz w:val="28"/>
        </w:rPr>
        <w:t>Для цифровых финансовых активов, цифровых прав и цифровой валюты также указывается дата их отчуждения.</w:t>
      </w:r>
    </w:p>
    <w:p>
      <w:pPr>
        <w:pStyle w:val="ListParagraph"/>
        <w:widowControl w:val="false"/>
        <w:bidi w:val="0"/>
        <w:ind w:left="567" w:right="0" w:hanging="0"/>
        <w:rPr>
          <w:rFonts w:ascii="Times New Roman" w:hAnsi="Times New Roman"/>
          <w:b/>
          <w:b/>
          <w:sz w:val="28"/>
          <w:szCs w:val="28"/>
        </w:rPr>
      </w:pPr>
      <w:r>
        <w:rPr>
          <w:rFonts w:ascii="Times New Roman" w:hAnsi="Times New Roman"/>
          <w:b/>
          <w:sz w:val="28"/>
          <w:szCs w:val="28"/>
        </w:rPr>
      </w:r>
    </w:p>
    <w:p>
      <w:pPr>
        <w:pStyle w:val="ListParagraph"/>
        <w:bidi w:val="0"/>
        <w:ind w:left="0" w:right="0" w:firstLine="709"/>
        <w:jc w:val="center"/>
        <w:rPr/>
      </w:pPr>
      <w:r>
        <w:rPr/>
      </w:r>
    </w:p>
    <w:sectPr>
      <w:headerReference w:type="default" r:id="rId29"/>
      <w:type w:val="nextPage"/>
      <w:pgSz w:w="11906" w:h="16838"/>
      <w:pgMar w:left="1134" w:right="567" w:gutter="0" w:header="720" w:top="1134" w:footer="0" w:bottom="1134"/>
      <w:pgNumType w:fmt="decimal"/>
      <w:formProt w:val="false"/>
      <w:titlePg/>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PT Astra Serif">
    <w:charset w:val="01"/>
    <w:family w:val="roman"/>
    <w:pitch w:val="default"/>
  </w:font>
  <w:font w:name="Calibri">
    <w:charset w:val="01"/>
    <w:family w:val="roman"/>
    <w:pitch w:val="default"/>
  </w:font>
  <w:font w:name="Arial">
    <w:charset w:val="01"/>
    <w:family w:val="roman"/>
    <w:pitch w:val="default"/>
  </w:font>
  <w:font w:name="Times New Roman">
    <w:charset w:val="01"/>
    <w:family w:val="roman"/>
    <w:pitch w:val="default"/>
  </w:font>
  <w:font w:name="Tahoma">
    <w:charset w:val="01"/>
    <w:family w:val="roman"/>
    <w:pitch w:val="default"/>
  </w:font>
  <w:font w:name="Courier New">
    <w:charset w:val="01"/>
    <w:family w:val="roman"/>
    <w:pitch w:val="default"/>
  </w:font>
  <w:font w:name="Segoe UI Symbol">
    <w:charset w:val="01"/>
    <w:family w:val="roman"/>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3"/>
      <w:bidi w:val="0"/>
      <w:ind w:left="0" w:right="0" w:firstLine="709"/>
      <w:jc w:val="center"/>
      <w:rPr/>
    </w:pPr>
    <w:r>
      <w:rPr>
        <w:rFonts w:ascii="Times New Roman" w:hAnsi="Times New Roman"/>
        <w:sz w:val="28"/>
        <w:lang w:eastAsia="ru-RU"/>
      </w:rPr>
      <w:fldChar w:fldCharType="begin"/>
    </w:r>
    <w:r>
      <w:rPr>
        <w:sz w:val="28"/>
        <w:rFonts w:ascii="Times New Roman" w:hAnsi="Times New Roman"/>
        <w:lang w:eastAsia="ru-RU"/>
      </w:rPr>
      <w:instrText xml:space="preserve"> PAGE </w:instrText>
    </w:r>
    <w:r>
      <w:rPr>
        <w:sz w:val="28"/>
        <w:rFonts w:ascii="Times New Roman" w:hAnsi="Times New Roman"/>
        <w:lang w:eastAsia="ru-RU"/>
      </w:rPr>
      <w:fldChar w:fldCharType="separate"/>
    </w:r>
    <w:r>
      <w:rPr>
        <w:sz w:val="28"/>
        <w:rFonts w:ascii="Times New Roman" w:hAnsi="Times New Roman"/>
        <w:lang w:eastAsia="ru-RU"/>
      </w:rPr>
      <w:t>0</w:t>
    </w:r>
    <w:r>
      <w:rPr>
        <w:sz w:val="28"/>
        <w:rFonts w:ascii="Times New Roman" w:hAnsi="Times New Roman"/>
        <w:lang w:eastAsia="ru-RU"/>
      </w:rPr>
      <w:fldChar w:fldCharType="end"/>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center"/>
      <w:pPr>
        <w:tabs>
          <w:tab w:val="num" w:pos="0"/>
        </w:tabs>
        <w:ind w:left="2422" w:hanging="720"/>
      </w:pPr>
      <w:rPr>
        <w:sz w:val="28"/>
        <w:b w:val="false"/>
        <w:szCs w:val="28"/>
        <w:rFonts w:cs="Times New Roman"/>
      </w:rPr>
    </w:lvl>
    <w:lvl w:ilvl="1">
      <w:start w:val="1"/>
      <w:numFmt w:val="decimal"/>
      <w:lvlText w:val="%2)"/>
      <w:lvlJc w:val="left"/>
      <w:pPr>
        <w:tabs>
          <w:tab w:val="num" w:pos="0"/>
        </w:tabs>
        <w:ind w:left="2858" w:hanging="360"/>
      </w:pPr>
      <w:rPr>
        <w:rFonts w:cs="Times New Roman"/>
      </w:rPr>
    </w:lvl>
    <w:lvl w:ilvl="2">
      <w:start w:val="1"/>
      <w:numFmt w:val="lowerRoman"/>
      <w:lvlText w:val="%3."/>
      <w:lvlJc w:val="right"/>
      <w:pPr>
        <w:tabs>
          <w:tab w:val="num" w:pos="0"/>
        </w:tabs>
        <w:ind w:left="3578" w:hanging="180"/>
      </w:pPr>
      <w:rPr>
        <w:rFonts w:cs="Times New Roman"/>
      </w:rPr>
    </w:lvl>
    <w:lvl w:ilvl="3">
      <w:start w:val="1"/>
      <w:numFmt w:val="decimal"/>
      <w:lvlText w:val="%4."/>
      <w:lvlJc w:val="left"/>
      <w:pPr>
        <w:tabs>
          <w:tab w:val="num" w:pos="0"/>
        </w:tabs>
        <w:ind w:left="4298" w:hanging="360"/>
      </w:pPr>
      <w:rPr>
        <w:rFonts w:cs="Times New Roman"/>
      </w:rPr>
    </w:lvl>
    <w:lvl w:ilvl="4">
      <w:start w:val="1"/>
      <w:numFmt w:val="lowerLetter"/>
      <w:lvlText w:val="%5."/>
      <w:lvlJc w:val="left"/>
      <w:pPr>
        <w:tabs>
          <w:tab w:val="num" w:pos="0"/>
        </w:tabs>
        <w:ind w:left="5018" w:hanging="360"/>
      </w:pPr>
      <w:rPr>
        <w:rFonts w:cs="Times New Roman"/>
      </w:rPr>
    </w:lvl>
    <w:lvl w:ilvl="5">
      <w:start w:val="1"/>
      <w:numFmt w:val="lowerRoman"/>
      <w:lvlText w:val="%6."/>
      <w:lvlJc w:val="right"/>
      <w:pPr>
        <w:tabs>
          <w:tab w:val="num" w:pos="0"/>
        </w:tabs>
        <w:ind w:left="5738" w:hanging="180"/>
      </w:pPr>
      <w:rPr>
        <w:rFonts w:cs="Times New Roman"/>
      </w:rPr>
    </w:lvl>
    <w:lvl w:ilvl="6">
      <w:start w:val="1"/>
      <w:numFmt w:val="decimal"/>
      <w:lvlText w:val="%7."/>
      <w:lvlJc w:val="left"/>
      <w:pPr>
        <w:tabs>
          <w:tab w:val="num" w:pos="0"/>
        </w:tabs>
        <w:ind w:left="6458" w:hanging="360"/>
      </w:pPr>
      <w:rPr>
        <w:rFonts w:cs="Times New Roman"/>
      </w:rPr>
    </w:lvl>
    <w:lvl w:ilvl="7">
      <w:start w:val="1"/>
      <w:numFmt w:val="lowerLetter"/>
      <w:lvlText w:val="%8."/>
      <w:lvlJc w:val="left"/>
      <w:pPr>
        <w:tabs>
          <w:tab w:val="num" w:pos="0"/>
        </w:tabs>
        <w:ind w:left="7178" w:hanging="360"/>
      </w:pPr>
      <w:rPr>
        <w:rFonts w:cs="Times New Roman"/>
      </w:rPr>
    </w:lvl>
    <w:lvl w:ilvl="8">
      <w:start w:val="1"/>
      <w:numFmt w:val="lowerRoman"/>
      <w:lvlText w:val="%9."/>
      <w:lvlJc w:val="right"/>
      <w:pPr>
        <w:tabs>
          <w:tab w:val="num" w:pos="0"/>
        </w:tabs>
        <w:ind w:left="7898" w:hanging="180"/>
      </w:pPr>
      <w:rPr>
        <w:rFonts w:cs="Times New Roman"/>
      </w:rPr>
    </w:lvl>
  </w:abstractNum>
  <w:abstractNum w:abstractNumId="2">
    <w:lvl w:ilvl="0">
      <w:start w:val="1"/>
      <w:numFmt w:val="decimal"/>
      <w:lvlText w:val="%1)"/>
      <w:lvlJc w:val="left"/>
      <w:pPr>
        <w:tabs>
          <w:tab w:val="num" w:pos="0"/>
        </w:tabs>
        <w:ind w:left="1070" w:hanging="360"/>
      </w:pPr>
      <w:rPr>
        <w:sz w:val="28"/>
        <w:b w:val="false"/>
        <w:szCs w:val="28"/>
        <w:rFonts w:ascii="Times New Roman" w:hAnsi="Times New Roman" w:cs="Times New Roman"/>
      </w:rPr>
    </w:lvl>
    <w:lvl w:ilvl="1">
      <w:start w:val="1"/>
      <w:numFmt w:val="lowerLetter"/>
      <w:lvlText w:val="%2."/>
      <w:lvlJc w:val="left"/>
      <w:pPr>
        <w:tabs>
          <w:tab w:val="num" w:pos="0"/>
        </w:tabs>
        <w:ind w:left="2291" w:hanging="360"/>
      </w:pPr>
      <w:rPr>
        <w:rFonts w:cs="Times New Roman"/>
      </w:rPr>
    </w:lvl>
    <w:lvl w:ilvl="2">
      <w:start w:val="1"/>
      <w:numFmt w:val="lowerRoman"/>
      <w:lvlText w:val="%3."/>
      <w:lvlJc w:val="right"/>
      <w:pPr>
        <w:tabs>
          <w:tab w:val="num" w:pos="0"/>
        </w:tabs>
        <w:ind w:left="3011" w:hanging="180"/>
      </w:pPr>
      <w:rPr>
        <w:rFonts w:cs="Times New Roman"/>
      </w:rPr>
    </w:lvl>
    <w:lvl w:ilvl="3">
      <w:start w:val="1"/>
      <w:numFmt w:val="decimal"/>
      <w:lvlText w:val="%4."/>
      <w:lvlJc w:val="left"/>
      <w:pPr>
        <w:tabs>
          <w:tab w:val="num" w:pos="0"/>
        </w:tabs>
        <w:ind w:left="3731" w:hanging="360"/>
      </w:pPr>
      <w:rPr>
        <w:rFonts w:cs="Times New Roman"/>
      </w:rPr>
    </w:lvl>
    <w:lvl w:ilvl="4">
      <w:start w:val="1"/>
      <w:numFmt w:val="lowerLetter"/>
      <w:lvlText w:val="%5."/>
      <w:lvlJc w:val="left"/>
      <w:pPr>
        <w:tabs>
          <w:tab w:val="num" w:pos="0"/>
        </w:tabs>
        <w:ind w:left="4451" w:hanging="360"/>
      </w:pPr>
      <w:rPr>
        <w:rFonts w:cs="Times New Roman"/>
      </w:rPr>
    </w:lvl>
    <w:lvl w:ilvl="5">
      <w:start w:val="1"/>
      <w:numFmt w:val="lowerRoman"/>
      <w:lvlText w:val="%6."/>
      <w:lvlJc w:val="right"/>
      <w:pPr>
        <w:tabs>
          <w:tab w:val="num" w:pos="0"/>
        </w:tabs>
        <w:ind w:left="5171" w:hanging="180"/>
      </w:pPr>
      <w:rPr>
        <w:rFonts w:cs="Times New Roman"/>
      </w:rPr>
    </w:lvl>
    <w:lvl w:ilvl="6">
      <w:start w:val="1"/>
      <w:numFmt w:val="decimal"/>
      <w:lvlText w:val="%7."/>
      <w:lvlJc w:val="left"/>
      <w:pPr>
        <w:tabs>
          <w:tab w:val="num" w:pos="0"/>
        </w:tabs>
        <w:ind w:left="5891" w:hanging="360"/>
      </w:pPr>
      <w:rPr>
        <w:rFonts w:cs="Times New Roman"/>
      </w:rPr>
    </w:lvl>
    <w:lvl w:ilvl="7">
      <w:start w:val="1"/>
      <w:numFmt w:val="lowerLetter"/>
      <w:lvlText w:val="%8."/>
      <w:lvlJc w:val="left"/>
      <w:pPr>
        <w:tabs>
          <w:tab w:val="num" w:pos="0"/>
        </w:tabs>
        <w:ind w:left="6611" w:hanging="360"/>
      </w:pPr>
      <w:rPr>
        <w:rFonts w:cs="Times New Roman"/>
      </w:rPr>
    </w:lvl>
    <w:lvl w:ilvl="8">
      <w:start w:val="1"/>
      <w:numFmt w:val="lowerRoman"/>
      <w:lvlText w:val="%9."/>
      <w:lvlJc w:val="right"/>
      <w:pPr>
        <w:tabs>
          <w:tab w:val="num" w:pos="0"/>
        </w:tabs>
        <w:ind w:left="7331" w:hanging="180"/>
      </w:pPr>
      <w:rPr>
        <w:rFonts w:cs="Times New Roman"/>
      </w:rPr>
    </w:lvl>
  </w:abstractNum>
  <w:abstractNum w:abstractNumId="3">
    <w:lvl w:ilvl="0">
      <w:start w:val="1"/>
      <w:numFmt w:val="decimal"/>
      <w:lvlText w:val="%1)"/>
      <w:lvlJc w:val="left"/>
      <w:pPr>
        <w:tabs>
          <w:tab w:val="num" w:pos="0"/>
        </w:tabs>
        <w:ind w:left="928" w:hanging="360"/>
      </w:pPr>
      <w:rPr>
        <w:rFonts w:cs="Times New Roman"/>
      </w:rPr>
    </w:lvl>
    <w:lvl w:ilvl="1">
      <w:start w:val="1"/>
      <w:numFmt w:val="lowerLetter"/>
      <w:lvlText w:val="%2."/>
      <w:lvlJc w:val="left"/>
      <w:pPr>
        <w:tabs>
          <w:tab w:val="num" w:pos="0"/>
        </w:tabs>
        <w:ind w:left="2265" w:hanging="360"/>
      </w:pPr>
      <w:rPr>
        <w:rFonts w:cs="Times New Roman"/>
      </w:rPr>
    </w:lvl>
    <w:lvl w:ilvl="2">
      <w:start w:val="1"/>
      <w:numFmt w:val="lowerRoman"/>
      <w:lvlText w:val="%3."/>
      <w:lvlJc w:val="right"/>
      <w:pPr>
        <w:tabs>
          <w:tab w:val="num" w:pos="0"/>
        </w:tabs>
        <w:ind w:left="2985" w:hanging="180"/>
      </w:pPr>
      <w:rPr>
        <w:rFonts w:cs="Times New Roman"/>
      </w:rPr>
    </w:lvl>
    <w:lvl w:ilvl="3">
      <w:start w:val="1"/>
      <w:numFmt w:val="decimal"/>
      <w:lvlText w:val="%4."/>
      <w:lvlJc w:val="left"/>
      <w:pPr>
        <w:tabs>
          <w:tab w:val="num" w:pos="0"/>
        </w:tabs>
        <w:ind w:left="3705" w:hanging="360"/>
      </w:pPr>
      <w:rPr>
        <w:rFonts w:cs="Times New Roman"/>
      </w:rPr>
    </w:lvl>
    <w:lvl w:ilvl="4">
      <w:start w:val="1"/>
      <w:numFmt w:val="lowerLetter"/>
      <w:lvlText w:val="%5."/>
      <w:lvlJc w:val="left"/>
      <w:pPr>
        <w:tabs>
          <w:tab w:val="num" w:pos="0"/>
        </w:tabs>
        <w:ind w:left="4425" w:hanging="360"/>
      </w:pPr>
      <w:rPr>
        <w:rFonts w:cs="Times New Roman"/>
      </w:rPr>
    </w:lvl>
    <w:lvl w:ilvl="5">
      <w:start w:val="1"/>
      <w:numFmt w:val="lowerRoman"/>
      <w:lvlText w:val="%6."/>
      <w:lvlJc w:val="right"/>
      <w:pPr>
        <w:tabs>
          <w:tab w:val="num" w:pos="0"/>
        </w:tabs>
        <w:ind w:left="5145" w:hanging="180"/>
      </w:pPr>
      <w:rPr>
        <w:rFonts w:cs="Times New Roman"/>
      </w:rPr>
    </w:lvl>
    <w:lvl w:ilvl="6">
      <w:start w:val="1"/>
      <w:numFmt w:val="decimal"/>
      <w:lvlText w:val="%7."/>
      <w:lvlJc w:val="left"/>
      <w:pPr>
        <w:tabs>
          <w:tab w:val="num" w:pos="0"/>
        </w:tabs>
        <w:ind w:left="5865" w:hanging="360"/>
      </w:pPr>
      <w:rPr>
        <w:rFonts w:cs="Times New Roman"/>
      </w:rPr>
    </w:lvl>
    <w:lvl w:ilvl="7">
      <w:start w:val="1"/>
      <w:numFmt w:val="lowerLetter"/>
      <w:lvlText w:val="%8."/>
      <w:lvlJc w:val="left"/>
      <w:pPr>
        <w:tabs>
          <w:tab w:val="num" w:pos="0"/>
        </w:tabs>
        <w:ind w:left="6585" w:hanging="360"/>
      </w:pPr>
      <w:rPr>
        <w:rFonts w:cs="Times New Roman"/>
      </w:rPr>
    </w:lvl>
    <w:lvl w:ilvl="8">
      <w:start w:val="1"/>
      <w:numFmt w:val="lowerRoman"/>
      <w:lvlText w:val="%9."/>
      <w:lvlJc w:val="right"/>
      <w:pPr>
        <w:tabs>
          <w:tab w:val="num" w:pos="0"/>
        </w:tabs>
        <w:ind w:left="7305" w:hanging="180"/>
      </w:pPr>
      <w:rPr>
        <w:rFonts w:cs="Times New Roman"/>
      </w:rPr>
    </w:lvl>
  </w:abstractNum>
  <w:abstractNum w:abstractNumId="4">
    <w:lvl w:ilvl="0">
      <w:start w:val="1"/>
      <w:numFmt w:val="decimal"/>
      <w:lvlText w:val="%1)"/>
      <w:lvlJc w:val="left"/>
      <w:pPr>
        <w:tabs>
          <w:tab w:val="num" w:pos="0"/>
        </w:tabs>
        <w:ind w:left="1429" w:hanging="360"/>
      </w:pPr>
      <w:rPr>
        <w:rFonts w:cs="Times New Roman"/>
      </w:rPr>
    </w:lvl>
    <w:lvl w:ilvl="1">
      <w:start w:val="1"/>
      <w:numFmt w:val="lowerLetter"/>
      <w:lvlText w:val="%2."/>
      <w:lvlJc w:val="left"/>
      <w:pPr>
        <w:tabs>
          <w:tab w:val="num" w:pos="0"/>
        </w:tabs>
        <w:ind w:left="2149" w:hanging="360"/>
      </w:pPr>
      <w:rPr>
        <w:rFonts w:cs="Times New Roman"/>
      </w:rPr>
    </w:lvl>
    <w:lvl w:ilvl="2">
      <w:start w:val="1"/>
      <w:numFmt w:val="lowerRoman"/>
      <w:lvlText w:val="%3."/>
      <w:lvlJc w:val="right"/>
      <w:pPr>
        <w:tabs>
          <w:tab w:val="num" w:pos="0"/>
        </w:tabs>
        <w:ind w:left="2869" w:hanging="180"/>
      </w:pPr>
      <w:rPr>
        <w:rFonts w:cs="Times New Roman"/>
      </w:rPr>
    </w:lvl>
    <w:lvl w:ilvl="3">
      <w:start w:val="1"/>
      <w:numFmt w:val="decimal"/>
      <w:lvlText w:val="%4."/>
      <w:lvlJc w:val="left"/>
      <w:pPr>
        <w:tabs>
          <w:tab w:val="num" w:pos="0"/>
        </w:tabs>
        <w:ind w:left="3589" w:hanging="360"/>
      </w:pPr>
      <w:rPr>
        <w:rFonts w:cs="Times New Roman"/>
      </w:rPr>
    </w:lvl>
    <w:lvl w:ilvl="4">
      <w:start w:val="1"/>
      <w:numFmt w:val="lowerLetter"/>
      <w:lvlText w:val="%5."/>
      <w:lvlJc w:val="left"/>
      <w:pPr>
        <w:tabs>
          <w:tab w:val="num" w:pos="0"/>
        </w:tabs>
        <w:ind w:left="4309" w:hanging="360"/>
      </w:pPr>
      <w:rPr>
        <w:rFonts w:cs="Times New Roman"/>
      </w:rPr>
    </w:lvl>
    <w:lvl w:ilvl="5">
      <w:start w:val="1"/>
      <w:numFmt w:val="lowerRoman"/>
      <w:lvlText w:val="%6."/>
      <w:lvlJc w:val="right"/>
      <w:pPr>
        <w:tabs>
          <w:tab w:val="num" w:pos="0"/>
        </w:tabs>
        <w:ind w:left="5029" w:hanging="180"/>
      </w:pPr>
      <w:rPr>
        <w:rFonts w:cs="Times New Roman"/>
      </w:rPr>
    </w:lvl>
    <w:lvl w:ilvl="6">
      <w:start w:val="1"/>
      <w:numFmt w:val="decimal"/>
      <w:lvlText w:val="%7."/>
      <w:lvlJc w:val="left"/>
      <w:pPr>
        <w:tabs>
          <w:tab w:val="num" w:pos="0"/>
        </w:tabs>
        <w:ind w:left="5749" w:hanging="360"/>
      </w:pPr>
      <w:rPr>
        <w:rFonts w:cs="Times New Roman"/>
      </w:rPr>
    </w:lvl>
    <w:lvl w:ilvl="7">
      <w:start w:val="1"/>
      <w:numFmt w:val="lowerLetter"/>
      <w:lvlText w:val="%8."/>
      <w:lvlJc w:val="left"/>
      <w:pPr>
        <w:tabs>
          <w:tab w:val="num" w:pos="0"/>
        </w:tabs>
        <w:ind w:left="6469" w:hanging="360"/>
      </w:pPr>
      <w:rPr>
        <w:rFonts w:cs="Times New Roman"/>
      </w:rPr>
    </w:lvl>
    <w:lvl w:ilvl="8">
      <w:start w:val="1"/>
      <w:numFmt w:val="lowerRoman"/>
      <w:lvlText w:val="%9."/>
      <w:lvlJc w:val="right"/>
      <w:pPr>
        <w:tabs>
          <w:tab w:val="num" w:pos="0"/>
        </w:tabs>
        <w:ind w:left="7189" w:hanging="180"/>
      </w:pPr>
      <w:rPr>
        <w:rFonts w:cs="Times New Roman"/>
      </w:rPr>
    </w:lvl>
  </w:abstractNum>
  <w:abstractNum w:abstractNumId="5">
    <w:lvl w:ilvl="0">
      <w:start w:val="1"/>
      <w:numFmt w:val="decimal"/>
      <w:lvlText w:val="%1)"/>
      <w:lvlJc w:val="left"/>
      <w:pPr>
        <w:tabs>
          <w:tab w:val="num" w:pos="0"/>
        </w:tabs>
        <w:ind w:left="1429" w:hanging="360"/>
      </w:pPr>
      <w:rPr>
        <w:rFonts w:cs="Times New Roman"/>
      </w:rPr>
    </w:lvl>
    <w:lvl w:ilvl="1">
      <w:start w:val="1"/>
      <w:numFmt w:val="lowerLetter"/>
      <w:lvlText w:val="%2."/>
      <w:lvlJc w:val="left"/>
      <w:pPr>
        <w:tabs>
          <w:tab w:val="num" w:pos="0"/>
        </w:tabs>
        <w:ind w:left="2149" w:hanging="360"/>
      </w:pPr>
      <w:rPr>
        <w:rFonts w:cs="Times New Roman"/>
      </w:rPr>
    </w:lvl>
    <w:lvl w:ilvl="2">
      <w:start w:val="1"/>
      <w:numFmt w:val="lowerRoman"/>
      <w:lvlText w:val="%3."/>
      <w:lvlJc w:val="right"/>
      <w:pPr>
        <w:tabs>
          <w:tab w:val="num" w:pos="0"/>
        </w:tabs>
        <w:ind w:left="2869" w:hanging="180"/>
      </w:pPr>
      <w:rPr>
        <w:rFonts w:cs="Times New Roman"/>
      </w:rPr>
    </w:lvl>
    <w:lvl w:ilvl="3">
      <w:start w:val="1"/>
      <w:numFmt w:val="decimal"/>
      <w:lvlText w:val="%4."/>
      <w:lvlJc w:val="left"/>
      <w:pPr>
        <w:tabs>
          <w:tab w:val="num" w:pos="0"/>
        </w:tabs>
        <w:ind w:left="3589" w:hanging="360"/>
      </w:pPr>
      <w:rPr>
        <w:rFonts w:cs="Times New Roman"/>
      </w:rPr>
    </w:lvl>
    <w:lvl w:ilvl="4">
      <w:start w:val="1"/>
      <w:numFmt w:val="lowerLetter"/>
      <w:lvlText w:val="%5."/>
      <w:lvlJc w:val="left"/>
      <w:pPr>
        <w:tabs>
          <w:tab w:val="num" w:pos="0"/>
        </w:tabs>
        <w:ind w:left="4309" w:hanging="360"/>
      </w:pPr>
      <w:rPr>
        <w:rFonts w:cs="Times New Roman"/>
      </w:rPr>
    </w:lvl>
    <w:lvl w:ilvl="5">
      <w:start w:val="1"/>
      <w:numFmt w:val="lowerRoman"/>
      <w:lvlText w:val="%6."/>
      <w:lvlJc w:val="right"/>
      <w:pPr>
        <w:tabs>
          <w:tab w:val="num" w:pos="0"/>
        </w:tabs>
        <w:ind w:left="5029" w:hanging="180"/>
      </w:pPr>
      <w:rPr>
        <w:rFonts w:cs="Times New Roman"/>
      </w:rPr>
    </w:lvl>
    <w:lvl w:ilvl="6">
      <w:start w:val="1"/>
      <w:numFmt w:val="decimal"/>
      <w:lvlText w:val="%7."/>
      <w:lvlJc w:val="left"/>
      <w:pPr>
        <w:tabs>
          <w:tab w:val="num" w:pos="0"/>
        </w:tabs>
        <w:ind w:left="5749" w:hanging="360"/>
      </w:pPr>
      <w:rPr>
        <w:rFonts w:cs="Times New Roman"/>
      </w:rPr>
    </w:lvl>
    <w:lvl w:ilvl="7">
      <w:start w:val="1"/>
      <w:numFmt w:val="lowerLetter"/>
      <w:lvlText w:val="%8."/>
      <w:lvlJc w:val="left"/>
      <w:pPr>
        <w:tabs>
          <w:tab w:val="num" w:pos="0"/>
        </w:tabs>
        <w:ind w:left="6469" w:hanging="360"/>
      </w:pPr>
      <w:rPr>
        <w:rFonts w:cs="Times New Roman"/>
      </w:rPr>
    </w:lvl>
    <w:lvl w:ilvl="8">
      <w:start w:val="1"/>
      <w:numFmt w:val="lowerRoman"/>
      <w:lvlText w:val="%9."/>
      <w:lvlJc w:val="right"/>
      <w:pPr>
        <w:tabs>
          <w:tab w:val="num" w:pos="0"/>
        </w:tabs>
        <w:ind w:left="7189" w:hanging="180"/>
      </w:pPr>
      <w:rPr>
        <w:rFonts w:cs="Times New Roman"/>
      </w:rPr>
    </w:lvl>
  </w:abstractNum>
  <w:abstractNum w:abstractNumId="6">
    <w:lvl w:ilvl="0">
      <w:start w:val="1"/>
      <w:numFmt w:val="decimal"/>
      <w:lvlText w:val="%1)"/>
      <w:lvlJc w:val="left"/>
      <w:pPr>
        <w:tabs>
          <w:tab w:val="num" w:pos="0"/>
        </w:tabs>
        <w:ind w:left="1429" w:hanging="360"/>
      </w:pPr>
      <w:rPr>
        <w:rFonts w:cs="Times New Roman"/>
      </w:rPr>
    </w:lvl>
    <w:lvl w:ilvl="1">
      <w:start w:val="1"/>
      <w:numFmt w:val="lowerLetter"/>
      <w:lvlText w:val="%2."/>
      <w:lvlJc w:val="left"/>
      <w:pPr>
        <w:tabs>
          <w:tab w:val="num" w:pos="0"/>
        </w:tabs>
        <w:ind w:left="2149" w:hanging="360"/>
      </w:pPr>
      <w:rPr>
        <w:rFonts w:cs="Times New Roman"/>
      </w:rPr>
    </w:lvl>
    <w:lvl w:ilvl="2">
      <w:start w:val="1"/>
      <w:numFmt w:val="lowerRoman"/>
      <w:lvlText w:val="%3."/>
      <w:lvlJc w:val="right"/>
      <w:pPr>
        <w:tabs>
          <w:tab w:val="num" w:pos="0"/>
        </w:tabs>
        <w:ind w:left="2869" w:hanging="180"/>
      </w:pPr>
      <w:rPr>
        <w:rFonts w:cs="Times New Roman"/>
      </w:rPr>
    </w:lvl>
    <w:lvl w:ilvl="3">
      <w:start w:val="1"/>
      <w:numFmt w:val="decimal"/>
      <w:lvlText w:val="%4."/>
      <w:lvlJc w:val="left"/>
      <w:pPr>
        <w:tabs>
          <w:tab w:val="num" w:pos="0"/>
        </w:tabs>
        <w:ind w:left="3589" w:hanging="360"/>
      </w:pPr>
      <w:rPr>
        <w:rFonts w:cs="Times New Roman"/>
      </w:rPr>
    </w:lvl>
    <w:lvl w:ilvl="4">
      <w:start w:val="1"/>
      <w:numFmt w:val="lowerLetter"/>
      <w:lvlText w:val="%5."/>
      <w:lvlJc w:val="left"/>
      <w:pPr>
        <w:tabs>
          <w:tab w:val="num" w:pos="0"/>
        </w:tabs>
        <w:ind w:left="4309" w:hanging="360"/>
      </w:pPr>
      <w:rPr>
        <w:rFonts w:cs="Times New Roman"/>
      </w:rPr>
    </w:lvl>
    <w:lvl w:ilvl="5">
      <w:start w:val="1"/>
      <w:numFmt w:val="lowerRoman"/>
      <w:lvlText w:val="%6."/>
      <w:lvlJc w:val="right"/>
      <w:pPr>
        <w:tabs>
          <w:tab w:val="num" w:pos="0"/>
        </w:tabs>
        <w:ind w:left="5029" w:hanging="180"/>
      </w:pPr>
      <w:rPr>
        <w:rFonts w:cs="Times New Roman"/>
      </w:rPr>
    </w:lvl>
    <w:lvl w:ilvl="6">
      <w:start w:val="1"/>
      <w:numFmt w:val="decimal"/>
      <w:lvlText w:val="%7."/>
      <w:lvlJc w:val="left"/>
      <w:pPr>
        <w:tabs>
          <w:tab w:val="num" w:pos="0"/>
        </w:tabs>
        <w:ind w:left="5749" w:hanging="360"/>
      </w:pPr>
      <w:rPr>
        <w:rFonts w:cs="Times New Roman"/>
      </w:rPr>
    </w:lvl>
    <w:lvl w:ilvl="7">
      <w:start w:val="1"/>
      <w:numFmt w:val="lowerLetter"/>
      <w:lvlText w:val="%8."/>
      <w:lvlJc w:val="left"/>
      <w:pPr>
        <w:tabs>
          <w:tab w:val="num" w:pos="0"/>
        </w:tabs>
        <w:ind w:left="6469" w:hanging="360"/>
      </w:pPr>
      <w:rPr>
        <w:rFonts w:cs="Times New Roman"/>
      </w:rPr>
    </w:lvl>
    <w:lvl w:ilvl="8">
      <w:start w:val="1"/>
      <w:numFmt w:val="lowerRoman"/>
      <w:lvlText w:val="%9."/>
      <w:lvlJc w:val="right"/>
      <w:pPr>
        <w:tabs>
          <w:tab w:val="num" w:pos="0"/>
        </w:tabs>
        <w:ind w:left="7189" w:hanging="180"/>
      </w:pPr>
      <w:rPr>
        <w:rFonts w:cs="Times New Roman"/>
      </w:rPr>
    </w:lvl>
  </w:abstractNum>
  <w:abstractNum w:abstractNumId="7">
    <w:lvl w:ilvl="0">
      <w:start w:val="1"/>
      <w:numFmt w:val="decimal"/>
      <w:lvlText w:val="%1)"/>
      <w:lvlJc w:val="left"/>
      <w:pPr>
        <w:tabs>
          <w:tab w:val="num" w:pos="0"/>
        </w:tabs>
        <w:ind w:left="1429" w:hanging="360"/>
      </w:pPr>
      <w:rPr>
        <w:rFonts w:cs="Times New Roman"/>
      </w:rPr>
    </w:lvl>
    <w:lvl w:ilvl="1">
      <w:start w:val="1"/>
      <w:numFmt w:val="lowerLetter"/>
      <w:lvlText w:val="%2."/>
      <w:lvlJc w:val="left"/>
      <w:pPr>
        <w:tabs>
          <w:tab w:val="num" w:pos="0"/>
        </w:tabs>
        <w:ind w:left="2149" w:hanging="360"/>
      </w:pPr>
      <w:rPr>
        <w:rFonts w:cs="Times New Roman"/>
      </w:rPr>
    </w:lvl>
    <w:lvl w:ilvl="2">
      <w:start w:val="1"/>
      <w:numFmt w:val="lowerRoman"/>
      <w:lvlText w:val="%3."/>
      <w:lvlJc w:val="right"/>
      <w:pPr>
        <w:tabs>
          <w:tab w:val="num" w:pos="0"/>
        </w:tabs>
        <w:ind w:left="2869" w:hanging="180"/>
      </w:pPr>
      <w:rPr>
        <w:rFonts w:cs="Times New Roman"/>
      </w:rPr>
    </w:lvl>
    <w:lvl w:ilvl="3">
      <w:start w:val="1"/>
      <w:numFmt w:val="decimal"/>
      <w:lvlText w:val="%4."/>
      <w:lvlJc w:val="left"/>
      <w:pPr>
        <w:tabs>
          <w:tab w:val="num" w:pos="0"/>
        </w:tabs>
        <w:ind w:left="3589" w:hanging="360"/>
      </w:pPr>
      <w:rPr>
        <w:rFonts w:cs="Times New Roman"/>
      </w:rPr>
    </w:lvl>
    <w:lvl w:ilvl="4">
      <w:start w:val="1"/>
      <w:numFmt w:val="lowerLetter"/>
      <w:lvlText w:val="%5."/>
      <w:lvlJc w:val="left"/>
      <w:pPr>
        <w:tabs>
          <w:tab w:val="num" w:pos="0"/>
        </w:tabs>
        <w:ind w:left="4309" w:hanging="360"/>
      </w:pPr>
      <w:rPr>
        <w:rFonts w:cs="Times New Roman"/>
      </w:rPr>
    </w:lvl>
    <w:lvl w:ilvl="5">
      <w:start w:val="1"/>
      <w:numFmt w:val="lowerRoman"/>
      <w:lvlText w:val="%6."/>
      <w:lvlJc w:val="right"/>
      <w:pPr>
        <w:tabs>
          <w:tab w:val="num" w:pos="0"/>
        </w:tabs>
        <w:ind w:left="5029" w:hanging="180"/>
      </w:pPr>
      <w:rPr>
        <w:rFonts w:cs="Times New Roman"/>
      </w:rPr>
    </w:lvl>
    <w:lvl w:ilvl="6">
      <w:start w:val="1"/>
      <w:numFmt w:val="decimal"/>
      <w:lvlText w:val="%7."/>
      <w:lvlJc w:val="left"/>
      <w:pPr>
        <w:tabs>
          <w:tab w:val="num" w:pos="0"/>
        </w:tabs>
        <w:ind w:left="5749" w:hanging="360"/>
      </w:pPr>
      <w:rPr>
        <w:rFonts w:cs="Times New Roman"/>
      </w:rPr>
    </w:lvl>
    <w:lvl w:ilvl="7">
      <w:start w:val="1"/>
      <w:numFmt w:val="lowerLetter"/>
      <w:lvlText w:val="%8."/>
      <w:lvlJc w:val="left"/>
      <w:pPr>
        <w:tabs>
          <w:tab w:val="num" w:pos="0"/>
        </w:tabs>
        <w:ind w:left="6469" w:hanging="360"/>
      </w:pPr>
      <w:rPr>
        <w:rFonts w:cs="Times New Roman"/>
      </w:rPr>
    </w:lvl>
    <w:lvl w:ilvl="8">
      <w:start w:val="1"/>
      <w:numFmt w:val="lowerRoman"/>
      <w:lvlText w:val="%9."/>
      <w:lvlJc w:val="right"/>
      <w:pPr>
        <w:tabs>
          <w:tab w:val="num" w:pos="0"/>
        </w:tabs>
        <w:ind w:left="7189" w:hanging="180"/>
      </w:pPr>
      <w:rPr>
        <w:rFonts w:cs="Times New Roman"/>
      </w:rPr>
    </w:lvl>
  </w:abstractNum>
  <w:abstractNum w:abstractNumId="8">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9">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0">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1">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w="http://schemas.openxmlformats.org/wordprocessingml/2006/main">
  <w:zoom w:percent="9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PT Astra Serif" w:hAnsi="PT Astra Serif" w:eastAsia="Tahoma" w:cs="Noto Sans Devanagari"/>
        <w:kern w:val="2"/>
        <w:sz w:val="24"/>
        <w:szCs w:val="24"/>
        <w:lang w:val="ru-RU" w:eastAsia="zh-CN" w:bidi="hi-IN"/>
      </w:rPr>
    </w:rPrDefault>
    <w:pPrDefault>
      <w:pPr>
        <w:suppressAutoHyphens w:val="true"/>
      </w:pPr>
    </w:pPrDefault>
  </w:docDefaults>
  <w:style w:type="paragraph" w:styleId="Normal">
    <w:name w:val="Normal"/>
    <w:qFormat/>
    <w:pPr>
      <w:widowControl/>
      <w:suppressAutoHyphens w:val="true"/>
      <w:bidi w:val="0"/>
      <w:ind w:firstLine="709"/>
      <w:jc w:val="both"/>
      <w:textAlignment w:val="auto"/>
    </w:pPr>
    <w:rPr>
      <w:rFonts w:ascii="Calibri" w:hAnsi="Calibri" w:eastAsia="Courier New" w:cs="Times New Roman"/>
      <w:color w:val="auto"/>
      <w:kern w:val="2"/>
      <w:sz w:val="22"/>
      <w:szCs w:val="22"/>
      <w:lang w:val="ru-RU" w:eastAsia="en-US" w:bidi="ar-SA"/>
    </w:rPr>
  </w:style>
  <w:style w:type="paragraph" w:styleId="1">
    <w:name w:val="Heading 1"/>
    <w:basedOn w:val="Normal"/>
    <w:next w:val="Normal"/>
    <w:qFormat/>
    <w:pPr>
      <w:keepNext w:val="true"/>
      <w:keepLines/>
      <w:spacing w:before="480" w:after="200"/>
      <w:ind w:firstLine="709"/>
    </w:pPr>
    <w:rPr>
      <w:rFonts w:ascii="Arial" w:hAnsi="Arial" w:cs="Arial"/>
      <w:sz w:val="40"/>
      <w:szCs w:val="40"/>
    </w:rPr>
  </w:style>
  <w:style w:type="paragraph" w:styleId="2">
    <w:name w:val="Heading 2"/>
    <w:basedOn w:val="Normal"/>
    <w:next w:val="Normal"/>
    <w:qFormat/>
    <w:pPr>
      <w:keepNext w:val="true"/>
      <w:keepLines/>
      <w:spacing w:before="360" w:after="200"/>
      <w:ind w:firstLine="709"/>
    </w:pPr>
    <w:rPr>
      <w:rFonts w:ascii="Arial" w:hAnsi="Arial" w:cs="Arial"/>
      <w:sz w:val="34"/>
    </w:rPr>
  </w:style>
  <w:style w:type="paragraph" w:styleId="3">
    <w:name w:val="Heading 3"/>
    <w:basedOn w:val="Normal"/>
    <w:next w:val="Normal"/>
    <w:qFormat/>
    <w:pPr>
      <w:keepNext w:val="true"/>
      <w:keepLines/>
      <w:spacing w:before="320" w:after="200"/>
      <w:ind w:firstLine="709"/>
    </w:pPr>
    <w:rPr>
      <w:rFonts w:ascii="Arial" w:hAnsi="Arial" w:cs="Arial"/>
      <w:sz w:val="30"/>
      <w:szCs w:val="30"/>
    </w:rPr>
  </w:style>
  <w:style w:type="paragraph" w:styleId="4">
    <w:name w:val="Heading 4"/>
    <w:basedOn w:val="Normal"/>
    <w:next w:val="Normal"/>
    <w:qFormat/>
    <w:pPr>
      <w:keepNext w:val="true"/>
      <w:keepLines/>
      <w:spacing w:before="320" w:after="200"/>
      <w:ind w:firstLine="709"/>
    </w:pPr>
    <w:rPr>
      <w:rFonts w:ascii="Arial" w:hAnsi="Arial" w:cs="Arial"/>
      <w:b/>
      <w:bCs/>
      <w:sz w:val="26"/>
      <w:szCs w:val="26"/>
    </w:rPr>
  </w:style>
  <w:style w:type="paragraph" w:styleId="5">
    <w:name w:val="Heading 5"/>
    <w:basedOn w:val="Normal"/>
    <w:next w:val="Normal"/>
    <w:qFormat/>
    <w:pPr>
      <w:keepNext w:val="true"/>
      <w:keepLines/>
      <w:spacing w:before="320" w:after="200"/>
      <w:ind w:firstLine="709"/>
    </w:pPr>
    <w:rPr>
      <w:rFonts w:ascii="Arial" w:hAnsi="Arial" w:cs="Arial"/>
      <w:b/>
      <w:bCs/>
      <w:sz w:val="24"/>
      <w:szCs w:val="24"/>
    </w:rPr>
  </w:style>
  <w:style w:type="paragraph" w:styleId="6">
    <w:name w:val="Heading 6"/>
    <w:basedOn w:val="Normal"/>
    <w:next w:val="Normal"/>
    <w:qFormat/>
    <w:pPr>
      <w:keepNext w:val="true"/>
      <w:keepLines/>
      <w:spacing w:before="320" w:after="200"/>
      <w:ind w:firstLine="709"/>
    </w:pPr>
    <w:rPr>
      <w:rFonts w:ascii="Arial" w:hAnsi="Arial" w:cs="Arial"/>
      <w:b/>
      <w:bCs/>
    </w:rPr>
  </w:style>
  <w:style w:type="paragraph" w:styleId="7">
    <w:name w:val="Heading 7"/>
    <w:basedOn w:val="Normal"/>
    <w:next w:val="Normal"/>
    <w:qFormat/>
    <w:pPr>
      <w:keepNext w:val="true"/>
      <w:keepLines/>
      <w:spacing w:before="320" w:after="200"/>
      <w:ind w:firstLine="709"/>
    </w:pPr>
    <w:rPr>
      <w:rFonts w:ascii="Arial" w:hAnsi="Arial" w:cs="Arial"/>
      <w:b/>
      <w:bCs/>
      <w:i/>
      <w:iCs/>
    </w:rPr>
  </w:style>
  <w:style w:type="paragraph" w:styleId="8">
    <w:name w:val="Heading 8"/>
    <w:basedOn w:val="Normal"/>
    <w:next w:val="Normal"/>
    <w:qFormat/>
    <w:pPr>
      <w:keepNext w:val="true"/>
      <w:keepLines/>
      <w:spacing w:before="320" w:after="200"/>
      <w:ind w:firstLine="709"/>
    </w:pPr>
    <w:rPr>
      <w:rFonts w:ascii="Arial" w:hAnsi="Arial" w:cs="Arial"/>
      <w:i/>
      <w:iCs/>
    </w:rPr>
  </w:style>
  <w:style w:type="paragraph" w:styleId="9">
    <w:name w:val="Heading 9"/>
    <w:basedOn w:val="Normal"/>
    <w:next w:val="Normal"/>
    <w:qFormat/>
    <w:pPr>
      <w:keepNext w:val="true"/>
      <w:keepLines/>
      <w:spacing w:before="320" w:after="200"/>
      <w:ind w:firstLine="709"/>
    </w:pPr>
    <w:rPr>
      <w:rFonts w:ascii="Arial" w:hAnsi="Arial" w:cs="Arial"/>
      <w:i/>
      <w:iCs/>
      <w:sz w:val="21"/>
      <w:szCs w:val="21"/>
    </w:rPr>
  </w:style>
  <w:style w:type="character" w:styleId="DefaultParagraphFont">
    <w:name w:val="Default Paragraph Font"/>
    <w:qFormat/>
    <w:rPr/>
  </w:style>
  <w:style w:type="character" w:styleId="11">
    <w:name w:val="Заголовок 1 Знак"/>
    <w:basedOn w:val="DefaultParagraphFont"/>
    <w:qFormat/>
    <w:rPr>
      <w:rFonts w:ascii="Arial" w:hAnsi="Arial" w:eastAsia="Times New Roman" w:cs="Arial"/>
      <w:color w:val="000000"/>
      <w:sz w:val="40"/>
      <w:szCs w:val="40"/>
    </w:rPr>
  </w:style>
  <w:style w:type="character" w:styleId="21">
    <w:name w:val="Заголовок 2 Знак"/>
    <w:basedOn w:val="DefaultParagraphFont"/>
    <w:qFormat/>
    <w:rPr>
      <w:rFonts w:ascii="Arial" w:hAnsi="Arial" w:eastAsia="Times New Roman" w:cs="Arial"/>
      <w:color w:val="000000"/>
      <w:sz w:val="34"/>
      <w:szCs w:val="24"/>
    </w:rPr>
  </w:style>
  <w:style w:type="character" w:styleId="31">
    <w:name w:val="Заголовок 3 Знак"/>
    <w:basedOn w:val="DefaultParagraphFont"/>
    <w:qFormat/>
    <w:rPr>
      <w:rFonts w:ascii="Arial" w:hAnsi="Arial" w:eastAsia="Times New Roman" w:cs="Arial"/>
      <w:color w:val="000000"/>
      <w:sz w:val="30"/>
      <w:szCs w:val="30"/>
    </w:rPr>
  </w:style>
  <w:style w:type="character" w:styleId="41">
    <w:name w:val="Заголовок 4 Знак"/>
    <w:basedOn w:val="DefaultParagraphFont"/>
    <w:qFormat/>
    <w:rPr>
      <w:rFonts w:ascii="Arial" w:hAnsi="Arial" w:eastAsia="Times New Roman" w:cs="Arial"/>
      <w:b/>
      <w:bCs/>
      <w:color w:val="000000"/>
      <w:sz w:val="26"/>
      <w:szCs w:val="26"/>
    </w:rPr>
  </w:style>
  <w:style w:type="character" w:styleId="51">
    <w:name w:val="Заголовок 5 Знак"/>
    <w:basedOn w:val="DefaultParagraphFont"/>
    <w:qFormat/>
    <w:rPr>
      <w:rFonts w:ascii="Arial" w:hAnsi="Arial" w:eastAsia="Times New Roman" w:cs="Arial"/>
      <w:b/>
      <w:bCs/>
      <w:color w:val="000000"/>
      <w:sz w:val="24"/>
      <w:szCs w:val="24"/>
    </w:rPr>
  </w:style>
  <w:style w:type="character" w:styleId="61">
    <w:name w:val="Заголовок 6 Знак"/>
    <w:basedOn w:val="DefaultParagraphFont"/>
    <w:qFormat/>
    <w:rPr>
      <w:rFonts w:ascii="Arial" w:hAnsi="Arial" w:eastAsia="Times New Roman" w:cs="Arial"/>
      <w:b/>
      <w:bCs/>
      <w:color w:val="000000"/>
      <w:sz w:val="24"/>
      <w:szCs w:val="24"/>
    </w:rPr>
  </w:style>
  <w:style w:type="character" w:styleId="71">
    <w:name w:val="Заголовок 7 Знак"/>
    <w:basedOn w:val="DefaultParagraphFont"/>
    <w:qFormat/>
    <w:rPr>
      <w:rFonts w:ascii="Arial" w:hAnsi="Arial" w:eastAsia="Times New Roman" w:cs="Arial"/>
      <w:b/>
      <w:bCs/>
      <w:i/>
      <w:iCs/>
      <w:color w:val="000000"/>
      <w:sz w:val="24"/>
      <w:szCs w:val="24"/>
    </w:rPr>
  </w:style>
  <w:style w:type="character" w:styleId="81">
    <w:name w:val="Заголовок 8 Знак"/>
    <w:basedOn w:val="DefaultParagraphFont"/>
    <w:qFormat/>
    <w:rPr>
      <w:rFonts w:ascii="Arial" w:hAnsi="Arial" w:eastAsia="Times New Roman" w:cs="Arial"/>
      <w:i/>
      <w:iCs/>
      <w:color w:val="000000"/>
      <w:sz w:val="24"/>
      <w:szCs w:val="24"/>
    </w:rPr>
  </w:style>
  <w:style w:type="character" w:styleId="91">
    <w:name w:val="Заголовок 9 Знак"/>
    <w:basedOn w:val="DefaultParagraphFont"/>
    <w:qFormat/>
    <w:rPr>
      <w:rFonts w:ascii="Arial" w:hAnsi="Arial" w:eastAsia="Times New Roman" w:cs="Arial"/>
      <w:i/>
      <w:iCs/>
      <w:color w:val="000000"/>
      <w:sz w:val="21"/>
      <w:szCs w:val="21"/>
    </w:rPr>
  </w:style>
  <w:style w:type="character" w:styleId="Style5">
    <w:name w:val="Название Знак"/>
    <w:basedOn w:val="DefaultParagraphFont"/>
    <w:qFormat/>
    <w:rPr>
      <w:rFonts w:ascii="Times New Roman" w:hAnsi="Times New Roman" w:eastAsia="Times New Roman" w:cs="Times New Roman"/>
      <w:color w:val="000000"/>
      <w:sz w:val="48"/>
      <w:szCs w:val="48"/>
    </w:rPr>
  </w:style>
  <w:style w:type="character" w:styleId="Style6">
    <w:name w:val="Подзаголовок Знак"/>
    <w:basedOn w:val="DefaultParagraphFont"/>
    <w:qFormat/>
    <w:rPr>
      <w:rFonts w:ascii="Times New Roman" w:hAnsi="Times New Roman" w:eastAsia="Times New Roman" w:cs="Times New Roman"/>
      <w:color w:val="000000"/>
      <w:sz w:val="24"/>
      <w:szCs w:val="24"/>
    </w:rPr>
  </w:style>
  <w:style w:type="character" w:styleId="22">
    <w:name w:val="Цитата 2 Знак"/>
    <w:basedOn w:val="DefaultParagraphFont"/>
    <w:qFormat/>
    <w:rPr>
      <w:rFonts w:ascii="Times New Roman" w:hAnsi="Times New Roman" w:eastAsia="Times New Roman" w:cs="Times New Roman"/>
      <w:i/>
      <w:color w:val="000000"/>
      <w:sz w:val="24"/>
      <w:szCs w:val="24"/>
    </w:rPr>
  </w:style>
  <w:style w:type="character" w:styleId="Style7">
    <w:name w:val="Выделенная цитата Знак"/>
    <w:basedOn w:val="DefaultParagraphFont"/>
    <w:qFormat/>
    <w:rPr>
      <w:rFonts w:ascii="Times New Roman" w:hAnsi="Times New Roman" w:eastAsia="Times New Roman" w:cs="Times New Roman"/>
      <w:i/>
      <w:color w:val="000000"/>
      <w:sz w:val="24"/>
      <w:szCs w:val="24"/>
    </w:rPr>
  </w:style>
  <w:style w:type="character" w:styleId="HeaderChar">
    <w:name w:val="Header Char"/>
    <w:basedOn w:val="DefaultParagraphFont"/>
    <w:qFormat/>
    <w:rPr>
      <w:rFonts w:ascii="Times New Roman" w:hAnsi="Times New Roman" w:eastAsia="Times New Roman" w:cs="Times New Roman"/>
      <w:color w:val="000000"/>
      <w:sz w:val="24"/>
      <w:szCs w:val="24"/>
    </w:rPr>
  </w:style>
  <w:style w:type="character" w:styleId="FooterChar">
    <w:name w:val="Footer Char"/>
    <w:basedOn w:val="DefaultParagraphFont"/>
    <w:qFormat/>
    <w:rPr>
      <w:rFonts w:ascii="Times New Roman" w:hAnsi="Times New Roman" w:eastAsia="Times New Roman" w:cs="Times New Roman"/>
      <w:color w:val="000000"/>
      <w:sz w:val="24"/>
      <w:szCs w:val="24"/>
    </w:rPr>
  </w:style>
  <w:style w:type="character" w:styleId="CaptionChar">
    <w:name w:val="Caption Char"/>
    <w:qFormat/>
    <w:rPr/>
  </w:style>
  <w:style w:type="character" w:styleId="FootnoteTextChar">
    <w:name w:val="Footnote Text Char"/>
    <w:qFormat/>
    <w:rPr>
      <w:sz w:val="18"/>
    </w:rPr>
  </w:style>
  <w:style w:type="character" w:styleId="Style8">
    <w:name w:val="Текст концевой сноски Знак"/>
    <w:basedOn w:val="DefaultParagraphFont"/>
    <w:qFormat/>
    <w:rPr>
      <w:rFonts w:ascii="Times New Roman" w:hAnsi="Times New Roman" w:eastAsia="Times New Roman" w:cs="Times New Roman"/>
      <w:color w:val="000000"/>
      <w:sz w:val="20"/>
      <w:szCs w:val="24"/>
    </w:rPr>
  </w:style>
  <w:style w:type="character" w:styleId="Style9">
    <w:name w:val="Символ концевой сноски"/>
    <w:basedOn w:val="DefaultParagraphFont"/>
    <w:qFormat/>
    <w:rPr>
      <w:rFonts w:ascii="Times New Roman" w:hAnsi="Times New Roman" w:eastAsia="Times New Roman" w:cs="Times New Roman"/>
      <w:color w:val="000000"/>
      <w:sz w:val="24"/>
      <w:szCs w:val="24"/>
      <w:vertAlign w:val="superscript"/>
    </w:rPr>
  </w:style>
  <w:style w:type="character" w:styleId="Style10">
    <w:name w:val="Endnote Reference"/>
    <w:rPr>
      <w:rFonts w:ascii="Times New Roman" w:hAnsi="Times New Roman"/>
      <w:sz w:val="24"/>
      <w:szCs w:val="24"/>
      <w:vertAlign w:val="superscript"/>
    </w:rPr>
  </w:style>
  <w:style w:type="character" w:styleId="Style11">
    <w:name w:val="Верхний колонтитул Знак"/>
    <w:basedOn w:val="DefaultParagraphFont"/>
    <w:qFormat/>
    <w:rPr>
      <w:rFonts w:ascii="Times New Roman" w:hAnsi="Times New Roman" w:eastAsia="Times New Roman" w:cs="Times New Roman"/>
      <w:color w:val="000000"/>
      <w:sz w:val="24"/>
      <w:szCs w:val="24"/>
    </w:rPr>
  </w:style>
  <w:style w:type="character" w:styleId="Style12">
    <w:name w:val="Нижний колонтитул Знак"/>
    <w:basedOn w:val="DefaultParagraphFont"/>
    <w:qFormat/>
    <w:rPr>
      <w:rFonts w:ascii="Times New Roman" w:hAnsi="Times New Roman" w:eastAsia="Times New Roman" w:cs="Times New Roman"/>
      <w:color w:val="000000"/>
      <w:sz w:val="24"/>
      <w:szCs w:val="24"/>
    </w:rPr>
  </w:style>
  <w:style w:type="character" w:styleId="12">
    <w:name w:val="Основной текст Знак12"/>
    <w:basedOn w:val="DefaultParagraphFont"/>
    <w:qFormat/>
    <w:rPr>
      <w:rFonts w:ascii="Times New Roman" w:hAnsi="Times New Roman" w:eastAsia="Times New Roman" w:cs="Times New Roman"/>
      <w:color w:val="000000"/>
      <w:sz w:val="24"/>
      <w:szCs w:val="24"/>
    </w:rPr>
  </w:style>
  <w:style w:type="character" w:styleId="Style13">
    <w:name w:val="Основной текст Знак"/>
    <w:basedOn w:val="DefaultParagraphFont"/>
    <w:qFormat/>
    <w:rPr>
      <w:rFonts w:ascii="Times New Roman" w:hAnsi="Times New Roman" w:eastAsia="Times New Roman" w:cs="Times New Roman"/>
      <w:color w:val="000000"/>
      <w:sz w:val="24"/>
      <w:szCs w:val="24"/>
    </w:rPr>
  </w:style>
  <w:style w:type="character" w:styleId="Appleconvertedspace">
    <w:name w:val="apple-converted-space"/>
    <w:basedOn w:val="DefaultParagraphFont"/>
    <w:qFormat/>
    <w:rPr>
      <w:rFonts w:ascii="Times New Roman" w:hAnsi="Times New Roman" w:eastAsia="Times New Roman" w:cs="Times New Roman"/>
      <w:color w:val="000000"/>
      <w:sz w:val="24"/>
      <w:szCs w:val="24"/>
    </w:rPr>
  </w:style>
  <w:style w:type="character" w:styleId="Style14">
    <w:name w:val="Текст сноски Знак"/>
    <w:basedOn w:val="DefaultParagraphFont"/>
    <w:qFormat/>
    <w:rPr>
      <w:rFonts w:ascii="Times New Roman" w:hAnsi="Times New Roman" w:eastAsia="Times New Roman" w:cs="Times New Roman"/>
      <w:color w:val="000000"/>
      <w:sz w:val="20"/>
      <w:szCs w:val="24"/>
      <w:lang w:eastAsia="ru-RU"/>
    </w:rPr>
  </w:style>
  <w:style w:type="character" w:styleId="Style15">
    <w:name w:val="Символ сноски"/>
    <w:basedOn w:val="DefaultParagraphFont"/>
    <w:qFormat/>
    <w:rPr>
      <w:rFonts w:ascii="Times New Roman" w:hAnsi="Times New Roman" w:eastAsia="Times New Roman" w:cs="Times New Roman"/>
      <w:color w:val="000000"/>
      <w:sz w:val="24"/>
      <w:szCs w:val="24"/>
      <w:vertAlign w:val="superscript"/>
    </w:rPr>
  </w:style>
  <w:style w:type="character" w:styleId="Style16">
    <w:name w:val="Footnote Reference"/>
    <w:rPr>
      <w:rFonts w:ascii="Times New Roman" w:hAnsi="Times New Roman"/>
      <w:sz w:val="24"/>
      <w:szCs w:val="24"/>
      <w:vertAlign w:val="superscript"/>
    </w:rPr>
  </w:style>
  <w:style w:type="character" w:styleId="FontStyle12">
    <w:name w:val="Font Style12"/>
    <w:qFormat/>
    <w:rPr>
      <w:rFonts w:ascii="Times New Roman" w:hAnsi="Times New Roman"/>
      <w:sz w:val="24"/>
    </w:rPr>
  </w:style>
  <w:style w:type="character" w:styleId="Style17">
    <w:name w:val="Основной текст_"/>
    <w:qFormat/>
    <w:rPr>
      <w:sz w:val="28"/>
      <w:shd w:fill="FFFFFF" w:val="clear"/>
    </w:rPr>
  </w:style>
  <w:style w:type="character" w:styleId="Style18">
    <w:name w:val="Текст выноски Знак"/>
    <w:basedOn w:val="DefaultParagraphFont"/>
    <w:qFormat/>
    <w:rPr>
      <w:rFonts w:ascii="Tahoma" w:hAnsi="Tahoma" w:eastAsia="Times New Roman" w:cs="Times New Roman"/>
      <w:color w:val="000000"/>
      <w:sz w:val="16"/>
      <w:szCs w:val="24"/>
    </w:rPr>
  </w:style>
  <w:style w:type="character" w:styleId="Annotationreference">
    <w:name w:val="annotation reference"/>
    <w:basedOn w:val="DefaultParagraphFont"/>
    <w:qFormat/>
    <w:rPr>
      <w:rFonts w:ascii="Times New Roman" w:hAnsi="Times New Roman" w:eastAsia="Times New Roman" w:cs="Times New Roman"/>
      <w:color w:val="000000"/>
      <w:sz w:val="16"/>
      <w:szCs w:val="24"/>
    </w:rPr>
  </w:style>
  <w:style w:type="character" w:styleId="Style19">
    <w:name w:val="Текст примечания Знак"/>
    <w:basedOn w:val="DefaultParagraphFont"/>
    <w:qFormat/>
    <w:rPr>
      <w:rFonts w:ascii="Times New Roman" w:hAnsi="Times New Roman" w:eastAsia="Times New Roman" w:cs="Times New Roman"/>
      <w:color w:val="000000"/>
      <w:sz w:val="20"/>
      <w:szCs w:val="24"/>
    </w:rPr>
  </w:style>
  <w:style w:type="character" w:styleId="Style20">
    <w:name w:val="Тема примечания Знак"/>
    <w:basedOn w:val="Style19"/>
    <w:qFormat/>
    <w:rPr>
      <w:rFonts w:ascii="Times New Roman" w:hAnsi="Times New Roman" w:eastAsia="Times New Roman" w:cs="Times New Roman"/>
      <w:b/>
      <w:color w:val="000000"/>
      <w:sz w:val="20"/>
      <w:szCs w:val="24"/>
    </w:rPr>
  </w:style>
  <w:style w:type="character" w:styleId="111">
    <w:name w:val="Основной текст Знак11"/>
    <w:qFormat/>
    <w:rPr/>
  </w:style>
  <w:style w:type="character" w:styleId="Style21">
    <w:name w:val="Hyperlink"/>
    <w:basedOn w:val="DefaultParagraphFont"/>
    <w:rPr>
      <w:rFonts w:ascii="Times New Roman" w:hAnsi="Times New Roman" w:eastAsia="Times New Roman" w:cs="Times New Roman"/>
      <w:color w:val="0563C1"/>
      <w:sz w:val="24"/>
      <w:szCs w:val="24"/>
      <w:u w:val="single"/>
    </w:rPr>
  </w:style>
  <w:style w:type="character" w:styleId="FontStyle33">
    <w:name w:val="Font Style33"/>
    <w:basedOn w:val="DefaultParagraphFont"/>
    <w:qFormat/>
    <w:rPr>
      <w:rFonts w:ascii="Times New Roman" w:hAnsi="Times New Roman" w:eastAsia="Times New Roman" w:cs="Times New Roman"/>
      <w:color w:val="000000"/>
      <w:sz w:val="28"/>
      <w:szCs w:val="28"/>
    </w:rPr>
  </w:style>
  <w:style w:type="paragraph" w:styleId="Style22">
    <w:name w:val="Заголовок"/>
    <w:basedOn w:val="Normal"/>
    <w:next w:val="Style23"/>
    <w:qFormat/>
    <w:pPr>
      <w:keepNext w:val="true"/>
      <w:spacing w:before="240" w:after="120"/>
      <w:ind w:firstLine="709"/>
    </w:pPr>
    <w:rPr>
      <w:rFonts w:ascii="PT Astra Serif" w:hAnsi="PT Astra Serif" w:eastAsia="Tahoma" w:cs="Noto Sans Devanagari"/>
      <w:sz w:val="28"/>
      <w:szCs w:val="28"/>
    </w:rPr>
  </w:style>
  <w:style w:type="paragraph" w:styleId="Style23">
    <w:name w:val="Body Text"/>
    <w:basedOn w:val="Normal"/>
    <w:pPr>
      <w:widowControl w:val="false"/>
      <w:shd w:fill="FFFFFF"/>
      <w:spacing w:lineRule="exact" w:line="298" w:before="0" w:after="780"/>
      <w:ind w:hanging="1600"/>
    </w:pPr>
    <w:rPr>
      <w:rFonts w:cs="Calibri"/>
    </w:rPr>
  </w:style>
  <w:style w:type="paragraph" w:styleId="Style24">
    <w:name w:val="List"/>
    <w:basedOn w:val="Style23"/>
    <w:pPr>
      <w:widowControl w:val="false"/>
      <w:spacing w:lineRule="exact" w:line="298" w:before="0" w:after="780"/>
      <w:ind w:hanging="1600"/>
    </w:pPr>
    <w:rPr>
      <w:rFonts w:ascii="PT Astra Serif" w:hAnsi="PT Astra Serif" w:cs="Noto Sans Devanagari"/>
    </w:rPr>
  </w:style>
  <w:style w:type="paragraph" w:styleId="Style25">
    <w:name w:val="Caption"/>
    <w:basedOn w:val="Normal"/>
    <w:qFormat/>
    <w:pPr>
      <w:spacing w:before="120" w:after="120"/>
      <w:ind w:firstLine="709"/>
    </w:pPr>
    <w:rPr>
      <w:rFonts w:ascii="PT Astra Serif" w:hAnsi="PT Astra Serif" w:cs="Noto Sans Devanagari"/>
      <w:i/>
      <w:iCs/>
      <w:sz w:val="24"/>
      <w:szCs w:val="24"/>
    </w:rPr>
  </w:style>
  <w:style w:type="paragraph" w:styleId="Style26">
    <w:name w:val="Указатель"/>
    <w:basedOn w:val="Normal"/>
    <w:qFormat/>
    <w:pPr>
      <w:ind w:firstLine="709"/>
    </w:pPr>
    <w:rPr>
      <w:rFonts w:ascii="PT Astra Serif" w:hAnsi="PT Astra Serif" w:cs="Noto Sans Devanagari"/>
    </w:rPr>
  </w:style>
  <w:style w:type="paragraph" w:styleId="NormalTable">
    <w:name w:val="Normal Table"/>
    <w:qFormat/>
    <w:pPr>
      <w:widowControl/>
      <w:suppressAutoHyphens w:val="true"/>
      <w:bidi w:val="0"/>
      <w:jc w:val="left"/>
      <w:textAlignment w:val="auto"/>
    </w:pPr>
    <w:rPr>
      <w:rFonts w:ascii="Calibri" w:hAnsi="Calibri" w:eastAsia="Courier New" w:cs="Calibri"/>
      <w:color w:val="auto"/>
      <w:kern w:val="2"/>
      <w:sz w:val="20"/>
      <w:szCs w:val="20"/>
      <w:lang w:val="ru-RU" w:eastAsia="ru-RU" w:bidi="ar-SA"/>
    </w:rPr>
  </w:style>
  <w:style w:type="paragraph" w:styleId="NoSpacing">
    <w:name w:val="No Spacing"/>
    <w:qFormat/>
    <w:pPr>
      <w:widowControl/>
      <w:suppressAutoHyphens w:val="true"/>
      <w:bidi w:val="0"/>
      <w:jc w:val="left"/>
      <w:textAlignment w:val="auto"/>
    </w:pPr>
    <w:rPr>
      <w:rFonts w:ascii="Calibri" w:hAnsi="Calibri" w:eastAsia="Courier New" w:cs="Times New Roman"/>
      <w:color w:val="auto"/>
      <w:kern w:val="2"/>
      <w:sz w:val="20"/>
      <w:szCs w:val="20"/>
      <w:lang w:val="ru-RU" w:eastAsia="ru-RU" w:bidi="ar-SA"/>
    </w:rPr>
  </w:style>
  <w:style w:type="paragraph" w:styleId="Style27">
    <w:name w:val="Title"/>
    <w:basedOn w:val="Normal"/>
    <w:next w:val="Normal"/>
    <w:qFormat/>
    <w:pPr>
      <w:spacing w:before="300" w:after="200"/>
      <w:ind w:firstLine="709"/>
      <w:contextualSpacing/>
    </w:pPr>
    <w:rPr>
      <w:sz w:val="48"/>
      <w:szCs w:val="48"/>
    </w:rPr>
  </w:style>
  <w:style w:type="paragraph" w:styleId="Style28">
    <w:name w:val="Subtitle"/>
    <w:basedOn w:val="Normal"/>
    <w:next w:val="Normal"/>
    <w:qFormat/>
    <w:pPr>
      <w:spacing w:before="200" w:after="200"/>
      <w:ind w:firstLine="709"/>
    </w:pPr>
    <w:rPr>
      <w:sz w:val="24"/>
      <w:szCs w:val="24"/>
    </w:rPr>
  </w:style>
  <w:style w:type="paragraph" w:styleId="Quote">
    <w:name w:val="Quote"/>
    <w:basedOn w:val="Normal"/>
    <w:next w:val="Normal"/>
    <w:qFormat/>
    <w:pPr>
      <w:ind w:left="720" w:right="720" w:firstLine="709"/>
    </w:pPr>
    <w:rPr>
      <w:i/>
    </w:rPr>
  </w:style>
  <w:style w:type="paragraph" w:styleId="IntenseQuote">
    <w:name w:val="Intense Quote"/>
    <w:basedOn w:val="Normal"/>
    <w:next w:val="Normal"/>
    <w:qFormat/>
    <w:pPr>
      <w:pBdr>
        <w:top w:val="single" w:sz="4" w:space="5" w:color="FFFFFF"/>
        <w:left w:val="single" w:sz="4" w:space="10" w:color="FFFFFF"/>
        <w:bottom w:val="single" w:sz="4" w:space="5" w:color="FFFFFF"/>
        <w:right w:val="single" w:sz="4" w:space="10" w:color="FFFFFF"/>
      </w:pBdr>
      <w:shd w:fill="F2F2F2"/>
      <w:ind w:left="720" w:right="720" w:firstLine="709"/>
    </w:pPr>
    <w:rPr>
      <w:i/>
    </w:rPr>
  </w:style>
  <w:style w:type="paragraph" w:styleId="Caption">
    <w:name w:val="caption"/>
    <w:basedOn w:val="Normal"/>
    <w:next w:val="Normal"/>
    <w:qFormat/>
    <w:pPr>
      <w:spacing w:lineRule="auto" w:line="276"/>
      <w:ind w:firstLine="709"/>
    </w:pPr>
    <w:rPr>
      <w:b/>
      <w:bCs/>
      <w:color w:val="5B9BD5"/>
      <w:sz w:val="18"/>
      <w:szCs w:val="18"/>
    </w:rPr>
  </w:style>
  <w:style w:type="paragraph" w:styleId="TableGridLight">
    <w:name w:val="Table Grid Light"/>
    <w:basedOn w:val="NormalTable"/>
    <w:qFormat/>
    <w:pPr>
      <w:pBdr/>
      <w:ind w:hanging="0"/>
      <w:jc w:val="left"/>
    </w:pPr>
    <w:rPr>
      <w:rFonts w:cs="Calibri"/>
      <w:sz w:val="20"/>
      <w:szCs w:val="20"/>
      <w:lang w:eastAsia="ru-RU"/>
    </w:rPr>
  </w:style>
  <w:style w:type="paragraph" w:styleId="112">
    <w:name w:val="Таблица простая 11"/>
    <w:basedOn w:val="NormalTable"/>
    <w:qFormat/>
    <w:pPr>
      <w:pBdr/>
      <w:ind w:hanging="0"/>
      <w:jc w:val="left"/>
    </w:pPr>
    <w:rPr>
      <w:rFonts w:cs="Calibri"/>
      <w:sz w:val="20"/>
      <w:szCs w:val="20"/>
      <w:lang w:eastAsia="ru-RU"/>
    </w:rPr>
  </w:style>
  <w:style w:type="paragraph" w:styleId="211">
    <w:name w:val="Таблица простая 21"/>
    <w:basedOn w:val="NormalTable"/>
    <w:qFormat/>
    <w:pPr>
      <w:pBdr/>
      <w:ind w:hanging="0"/>
      <w:jc w:val="left"/>
    </w:pPr>
    <w:rPr>
      <w:rFonts w:cs="Calibri"/>
      <w:sz w:val="20"/>
      <w:szCs w:val="20"/>
      <w:lang w:eastAsia="ru-RU"/>
    </w:rPr>
  </w:style>
  <w:style w:type="paragraph" w:styleId="311">
    <w:name w:val="Таблица простая 31"/>
    <w:basedOn w:val="NormalTable"/>
    <w:qFormat/>
    <w:pPr>
      <w:ind w:hanging="0"/>
      <w:jc w:val="left"/>
    </w:pPr>
    <w:rPr>
      <w:rFonts w:cs="Calibri"/>
      <w:sz w:val="20"/>
      <w:szCs w:val="20"/>
      <w:lang w:eastAsia="ru-RU"/>
    </w:rPr>
  </w:style>
  <w:style w:type="paragraph" w:styleId="411">
    <w:name w:val="Таблица простая 41"/>
    <w:basedOn w:val="NormalTable"/>
    <w:qFormat/>
    <w:pPr>
      <w:ind w:hanging="0"/>
      <w:jc w:val="left"/>
    </w:pPr>
    <w:rPr>
      <w:rFonts w:cs="Calibri"/>
      <w:sz w:val="20"/>
      <w:szCs w:val="20"/>
      <w:lang w:eastAsia="ru-RU"/>
    </w:rPr>
  </w:style>
  <w:style w:type="paragraph" w:styleId="511">
    <w:name w:val="Таблица простая 51"/>
    <w:basedOn w:val="NormalTable"/>
    <w:qFormat/>
    <w:pPr>
      <w:ind w:hanging="0"/>
      <w:jc w:val="left"/>
    </w:pPr>
    <w:rPr>
      <w:rFonts w:cs="Calibri"/>
      <w:sz w:val="20"/>
      <w:szCs w:val="20"/>
      <w:lang w:eastAsia="ru-RU"/>
    </w:rPr>
  </w:style>
  <w:style w:type="paragraph" w:styleId="113">
    <w:name w:val="Таблица-сетка 1 светлая1"/>
    <w:basedOn w:val="NormalTable"/>
    <w:qFormat/>
    <w:pPr>
      <w:pBdr/>
      <w:ind w:hanging="0"/>
      <w:jc w:val="left"/>
    </w:pPr>
    <w:rPr>
      <w:rFonts w:cs="Calibri"/>
      <w:sz w:val="20"/>
      <w:szCs w:val="20"/>
      <w:lang w:eastAsia="ru-RU"/>
    </w:rPr>
  </w:style>
  <w:style w:type="paragraph" w:styleId="GridTable1LightAccent1">
    <w:name w:val="Grid Table 1 Light - Accent 1"/>
    <w:basedOn w:val="NormalTable"/>
    <w:qFormat/>
    <w:pPr>
      <w:pBdr/>
      <w:ind w:hanging="0"/>
      <w:jc w:val="left"/>
    </w:pPr>
    <w:rPr>
      <w:rFonts w:cs="Calibri"/>
      <w:sz w:val="20"/>
      <w:szCs w:val="20"/>
      <w:lang w:eastAsia="ru-RU"/>
    </w:rPr>
  </w:style>
  <w:style w:type="paragraph" w:styleId="GridTable1LightAccent2">
    <w:name w:val="Grid Table 1 Light - Accent 2"/>
    <w:basedOn w:val="NormalTable"/>
    <w:qFormat/>
    <w:pPr>
      <w:pBdr/>
      <w:ind w:hanging="0"/>
      <w:jc w:val="left"/>
    </w:pPr>
    <w:rPr>
      <w:rFonts w:cs="Calibri"/>
      <w:sz w:val="20"/>
      <w:szCs w:val="20"/>
      <w:lang w:eastAsia="ru-RU"/>
    </w:rPr>
  </w:style>
  <w:style w:type="paragraph" w:styleId="GridTable1LightAccent3">
    <w:name w:val="Grid Table 1 Light - Accent 3"/>
    <w:basedOn w:val="NormalTable"/>
    <w:qFormat/>
    <w:pPr>
      <w:pBdr/>
      <w:ind w:hanging="0"/>
      <w:jc w:val="left"/>
    </w:pPr>
    <w:rPr>
      <w:rFonts w:cs="Calibri"/>
      <w:sz w:val="20"/>
      <w:szCs w:val="20"/>
      <w:lang w:eastAsia="ru-RU"/>
    </w:rPr>
  </w:style>
  <w:style w:type="paragraph" w:styleId="GridTable1LightAccent4">
    <w:name w:val="Grid Table 1 Light - Accent 4"/>
    <w:basedOn w:val="NormalTable"/>
    <w:qFormat/>
    <w:pPr>
      <w:pBdr/>
      <w:ind w:hanging="0"/>
      <w:jc w:val="left"/>
    </w:pPr>
    <w:rPr>
      <w:rFonts w:cs="Calibri"/>
      <w:sz w:val="20"/>
      <w:szCs w:val="20"/>
      <w:lang w:eastAsia="ru-RU"/>
    </w:rPr>
  </w:style>
  <w:style w:type="paragraph" w:styleId="GridTable1LightAccent5">
    <w:name w:val="Grid Table 1 Light - Accent 5"/>
    <w:basedOn w:val="NormalTable"/>
    <w:qFormat/>
    <w:pPr>
      <w:pBdr/>
      <w:ind w:hanging="0"/>
      <w:jc w:val="left"/>
    </w:pPr>
    <w:rPr>
      <w:rFonts w:cs="Calibri"/>
      <w:sz w:val="20"/>
      <w:szCs w:val="20"/>
      <w:lang w:eastAsia="ru-RU"/>
    </w:rPr>
  </w:style>
  <w:style w:type="paragraph" w:styleId="GridTable1LightAccent6">
    <w:name w:val="Grid Table 1 Light - Accent 6"/>
    <w:basedOn w:val="NormalTable"/>
    <w:qFormat/>
    <w:pPr>
      <w:pBdr/>
      <w:ind w:hanging="0"/>
      <w:jc w:val="left"/>
    </w:pPr>
    <w:rPr>
      <w:rFonts w:cs="Calibri"/>
      <w:sz w:val="20"/>
      <w:szCs w:val="20"/>
      <w:lang w:eastAsia="ru-RU"/>
    </w:rPr>
  </w:style>
  <w:style w:type="paragraph" w:styleId="212">
    <w:name w:val="Таблица-сетка 21"/>
    <w:basedOn w:val="NormalTable"/>
    <w:qFormat/>
    <w:pPr>
      <w:pBdr/>
      <w:ind w:hanging="0"/>
      <w:jc w:val="left"/>
    </w:pPr>
    <w:rPr>
      <w:rFonts w:cs="Calibri"/>
      <w:sz w:val="20"/>
      <w:szCs w:val="20"/>
      <w:lang w:eastAsia="ru-RU"/>
    </w:rPr>
  </w:style>
  <w:style w:type="paragraph" w:styleId="GridTable2Accent1">
    <w:name w:val="Grid Table 2 - Accent 1"/>
    <w:basedOn w:val="NormalTable"/>
    <w:qFormat/>
    <w:pPr>
      <w:pBdr/>
      <w:ind w:hanging="0"/>
      <w:jc w:val="left"/>
    </w:pPr>
    <w:rPr>
      <w:rFonts w:cs="Calibri"/>
      <w:sz w:val="20"/>
      <w:szCs w:val="20"/>
      <w:lang w:eastAsia="ru-RU"/>
    </w:rPr>
  </w:style>
  <w:style w:type="paragraph" w:styleId="GridTable2Accent2">
    <w:name w:val="Grid Table 2 - Accent 2"/>
    <w:basedOn w:val="NormalTable"/>
    <w:qFormat/>
    <w:pPr>
      <w:pBdr/>
      <w:ind w:hanging="0"/>
      <w:jc w:val="left"/>
    </w:pPr>
    <w:rPr>
      <w:rFonts w:cs="Calibri"/>
      <w:sz w:val="20"/>
      <w:szCs w:val="20"/>
      <w:lang w:eastAsia="ru-RU"/>
    </w:rPr>
  </w:style>
  <w:style w:type="paragraph" w:styleId="GridTable2Accent3">
    <w:name w:val="Grid Table 2 - Accent 3"/>
    <w:basedOn w:val="NormalTable"/>
    <w:qFormat/>
    <w:pPr>
      <w:pBdr/>
      <w:ind w:hanging="0"/>
      <w:jc w:val="left"/>
    </w:pPr>
    <w:rPr>
      <w:rFonts w:cs="Calibri"/>
      <w:sz w:val="20"/>
      <w:szCs w:val="20"/>
      <w:lang w:eastAsia="ru-RU"/>
    </w:rPr>
  </w:style>
  <w:style w:type="paragraph" w:styleId="GridTable2Accent4">
    <w:name w:val="Grid Table 2 - Accent 4"/>
    <w:basedOn w:val="NormalTable"/>
    <w:qFormat/>
    <w:pPr>
      <w:pBdr/>
      <w:ind w:hanging="0"/>
      <w:jc w:val="left"/>
    </w:pPr>
    <w:rPr>
      <w:rFonts w:cs="Calibri"/>
      <w:sz w:val="20"/>
      <w:szCs w:val="20"/>
      <w:lang w:eastAsia="ru-RU"/>
    </w:rPr>
  </w:style>
  <w:style w:type="paragraph" w:styleId="GridTable2Accent5">
    <w:name w:val="Grid Table 2 - Accent 5"/>
    <w:basedOn w:val="NormalTable"/>
    <w:qFormat/>
    <w:pPr>
      <w:pBdr/>
      <w:ind w:hanging="0"/>
      <w:jc w:val="left"/>
    </w:pPr>
    <w:rPr>
      <w:rFonts w:cs="Calibri"/>
      <w:sz w:val="20"/>
      <w:szCs w:val="20"/>
      <w:lang w:eastAsia="ru-RU"/>
    </w:rPr>
  </w:style>
  <w:style w:type="paragraph" w:styleId="GridTable2Accent6">
    <w:name w:val="Grid Table 2 - Accent 6"/>
    <w:basedOn w:val="NormalTable"/>
    <w:qFormat/>
    <w:pPr>
      <w:pBdr/>
      <w:ind w:hanging="0"/>
      <w:jc w:val="left"/>
    </w:pPr>
    <w:rPr>
      <w:rFonts w:cs="Calibri"/>
      <w:sz w:val="20"/>
      <w:szCs w:val="20"/>
      <w:lang w:eastAsia="ru-RU"/>
    </w:rPr>
  </w:style>
  <w:style w:type="paragraph" w:styleId="312">
    <w:name w:val="Таблица-сетка 31"/>
    <w:basedOn w:val="NormalTable"/>
    <w:qFormat/>
    <w:pPr>
      <w:pBdr/>
      <w:ind w:hanging="0"/>
      <w:jc w:val="left"/>
    </w:pPr>
    <w:rPr>
      <w:rFonts w:cs="Calibri"/>
      <w:sz w:val="20"/>
      <w:szCs w:val="20"/>
      <w:lang w:eastAsia="ru-RU"/>
    </w:rPr>
  </w:style>
  <w:style w:type="paragraph" w:styleId="GridTable3Accent1">
    <w:name w:val="Grid Table 3 - Accent 1"/>
    <w:basedOn w:val="NormalTable"/>
    <w:qFormat/>
    <w:pPr>
      <w:pBdr/>
      <w:ind w:hanging="0"/>
      <w:jc w:val="left"/>
    </w:pPr>
    <w:rPr>
      <w:rFonts w:cs="Calibri"/>
      <w:sz w:val="20"/>
      <w:szCs w:val="20"/>
      <w:lang w:eastAsia="ru-RU"/>
    </w:rPr>
  </w:style>
  <w:style w:type="paragraph" w:styleId="GridTable3Accent2">
    <w:name w:val="Grid Table 3 - Accent 2"/>
    <w:basedOn w:val="NormalTable"/>
    <w:qFormat/>
    <w:pPr>
      <w:pBdr/>
      <w:ind w:hanging="0"/>
      <w:jc w:val="left"/>
    </w:pPr>
    <w:rPr>
      <w:rFonts w:cs="Calibri"/>
      <w:sz w:val="20"/>
      <w:szCs w:val="20"/>
      <w:lang w:eastAsia="ru-RU"/>
    </w:rPr>
  </w:style>
  <w:style w:type="paragraph" w:styleId="GridTable3Accent3">
    <w:name w:val="Grid Table 3 - Accent 3"/>
    <w:basedOn w:val="NormalTable"/>
    <w:qFormat/>
    <w:pPr>
      <w:pBdr/>
      <w:ind w:hanging="0"/>
      <w:jc w:val="left"/>
    </w:pPr>
    <w:rPr>
      <w:rFonts w:cs="Calibri"/>
      <w:sz w:val="20"/>
      <w:szCs w:val="20"/>
      <w:lang w:eastAsia="ru-RU"/>
    </w:rPr>
  </w:style>
  <w:style w:type="paragraph" w:styleId="GridTable3Accent4">
    <w:name w:val="Grid Table 3 - Accent 4"/>
    <w:basedOn w:val="NormalTable"/>
    <w:qFormat/>
    <w:pPr>
      <w:pBdr/>
      <w:ind w:hanging="0"/>
      <w:jc w:val="left"/>
    </w:pPr>
    <w:rPr>
      <w:rFonts w:cs="Calibri"/>
      <w:sz w:val="20"/>
      <w:szCs w:val="20"/>
      <w:lang w:eastAsia="ru-RU"/>
    </w:rPr>
  </w:style>
  <w:style w:type="paragraph" w:styleId="GridTable3Accent5">
    <w:name w:val="Grid Table 3 - Accent 5"/>
    <w:basedOn w:val="NormalTable"/>
    <w:qFormat/>
    <w:pPr>
      <w:pBdr/>
      <w:ind w:hanging="0"/>
      <w:jc w:val="left"/>
    </w:pPr>
    <w:rPr>
      <w:rFonts w:cs="Calibri"/>
      <w:sz w:val="20"/>
      <w:szCs w:val="20"/>
      <w:lang w:eastAsia="ru-RU"/>
    </w:rPr>
  </w:style>
  <w:style w:type="paragraph" w:styleId="GridTable3Accent6">
    <w:name w:val="Grid Table 3 - Accent 6"/>
    <w:basedOn w:val="NormalTable"/>
    <w:qFormat/>
    <w:pPr>
      <w:pBdr/>
      <w:ind w:hanging="0"/>
      <w:jc w:val="left"/>
    </w:pPr>
    <w:rPr>
      <w:rFonts w:cs="Calibri"/>
      <w:sz w:val="20"/>
      <w:szCs w:val="20"/>
      <w:lang w:eastAsia="ru-RU"/>
    </w:rPr>
  </w:style>
  <w:style w:type="paragraph" w:styleId="412">
    <w:name w:val="Таблица-сетка 41"/>
    <w:basedOn w:val="NormalTable"/>
    <w:qFormat/>
    <w:pPr>
      <w:pBdr/>
      <w:ind w:hanging="0"/>
      <w:jc w:val="left"/>
    </w:pPr>
    <w:rPr>
      <w:rFonts w:cs="Calibri"/>
      <w:sz w:val="20"/>
      <w:szCs w:val="20"/>
      <w:lang w:eastAsia="ru-RU"/>
    </w:rPr>
  </w:style>
  <w:style w:type="paragraph" w:styleId="GridTable4Accent1">
    <w:name w:val="Grid Table 4 - Accent 1"/>
    <w:basedOn w:val="NormalTable"/>
    <w:qFormat/>
    <w:pPr>
      <w:pBdr/>
      <w:ind w:hanging="0"/>
      <w:jc w:val="left"/>
    </w:pPr>
    <w:rPr>
      <w:rFonts w:cs="Calibri"/>
      <w:sz w:val="20"/>
      <w:szCs w:val="20"/>
      <w:lang w:eastAsia="ru-RU"/>
    </w:rPr>
  </w:style>
  <w:style w:type="paragraph" w:styleId="GridTable4Accent2">
    <w:name w:val="Grid Table 4 - Accent 2"/>
    <w:basedOn w:val="NormalTable"/>
    <w:qFormat/>
    <w:pPr>
      <w:pBdr/>
      <w:ind w:hanging="0"/>
      <w:jc w:val="left"/>
    </w:pPr>
    <w:rPr>
      <w:rFonts w:cs="Calibri"/>
      <w:sz w:val="20"/>
      <w:szCs w:val="20"/>
      <w:lang w:eastAsia="ru-RU"/>
    </w:rPr>
  </w:style>
  <w:style w:type="paragraph" w:styleId="GridTable4Accent3">
    <w:name w:val="Grid Table 4 - Accent 3"/>
    <w:basedOn w:val="NormalTable"/>
    <w:qFormat/>
    <w:pPr>
      <w:pBdr/>
      <w:ind w:hanging="0"/>
      <w:jc w:val="left"/>
    </w:pPr>
    <w:rPr>
      <w:rFonts w:cs="Calibri"/>
      <w:sz w:val="20"/>
      <w:szCs w:val="20"/>
      <w:lang w:eastAsia="ru-RU"/>
    </w:rPr>
  </w:style>
  <w:style w:type="paragraph" w:styleId="GridTable4Accent4">
    <w:name w:val="Grid Table 4 - Accent 4"/>
    <w:basedOn w:val="NormalTable"/>
    <w:qFormat/>
    <w:pPr>
      <w:pBdr/>
      <w:ind w:hanging="0"/>
      <w:jc w:val="left"/>
    </w:pPr>
    <w:rPr>
      <w:rFonts w:cs="Calibri"/>
      <w:sz w:val="20"/>
      <w:szCs w:val="20"/>
      <w:lang w:eastAsia="ru-RU"/>
    </w:rPr>
  </w:style>
  <w:style w:type="paragraph" w:styleId="GridTable4Accent5">
    <w:name w:val="Grid Table 4 - Accent 5"/>
    <w:basedOn w:val="NormalTable"/>
    <w:qFormat/>
    <w:pPr>
      <w:pBdr/>
      <w:ind w:hanging="0"/>
      <w:jc w:val="left"/>
    </w:pPr>
    <w:rPr>
      <w:rFonts w:cs="Calibri"/>
      <w:sz w:val="20"/>
      <w:szCs w:val="20"/>
      <w:lang w:eastAsia="ru-RU"/>
    </w:rPr>
  </w:style>
  <w:style w:type="paragraph" w:styleId="GridTable4Accent6">
    <w:name w:val="Grid Table 4 - Accent 6"/>
    <w:basedOn w:val="NormalTable"/>
    <w:qFormat/>
    <w:pPr>
      <w:pBdr/>
      <w:ind w:hanging="0"/>
      <w:jc w:val="left"/>
    </w:pPr>
    <w:rPr>
      <w:rFonts w:cs="Calibri"/>
      <w:sz w:val="20"/>
      <w:szCs w:val="20"/>
      <w:lang w:eastAsia="ru-RU"/>
    </w:rPr>
  </w:style>
  <w:style w:type="paragraph" w:styleId="512">
    <w:name w:val="Таблица-сетка 5 темная1"/>
    <w:basedOn w:val="NormalTable"/>
    <w:qFormat/>
    <w:pPr>
      <w:pBdr/>
      <w:ind w:hanging="0"/>
      <w:jc w:val="left"/>
    </w:pPr>
    <w:rPr>
      <w:rFonts w:cs="Calibri"/>
      <w:sz w:val="20"/>
      <w:szCs w:val="20"/>
      <w:lang w:eastAsia="ru-RU"/>
    </w:rPr>
  </w:style>
  <w:style w:type="paragraph" w:styleId="GridTable5DarkAccent1">
    <w:name w:val="Grid Table 5 Dark- Accent 1"/>
    <w:basedOn w:val="NormalTable"/>
    <w:qFormat/>
    <w:pPr>
      <w:pBdr/>
      <w:ind w:hanging="0"/>
      <w:jc w:val="left"/>
    </w:pPr>
    <w:rPr>
      <w:rFonts w:cs="Calibri"/>
      <w:sz w:val="20"/>
      <w:szCs w:val="20"/>
      <w:lang w:eastAsia="ru-RU"/>
    </w:rPr>
  </w:style>
  <w:style w:type="paragraph" w:styleId="GridTable5DarkAccent2">
    <w:name w:val="Grid Table 5 Dark - Accent 2"/>
    <w:basedOn w:val="NormalTable"/>
    <w:qFormat/>
    <w:pPr>
      <w:pBdr/>
      <w:ind w:hanging="0"/>
      <w:jc w:val="left"/>
    </w:pPr>
    <w:rPr>
      <w:rFonts w:cs="Calibri"/>
      <w:sz w:val="20"/>
      <w:szCs w:val="20"/>
      <w:lang w:eastAsia="ru-RU"/>
    </w:rPr>
  </w:style>
  <w:style w:type="paragraph" w:styleId="GridTable5DarkAccent3">
    <w:name w:val="Grid Table 5 Dark - Accent 3"/>
    <w:basedOn w:val="NormalTable"/>
    <w:qFormat/>
    <w:pPr>
      <w:pBdr/>
      <w:ind w:hanging="0"/>
      <w:jc w:val="left"/>
    </w:pPr>
    <w:rPr>
      <w:rFonts w:cs="Calibri"/>
      <w:sz w:val="20"/>
      <w:szCs w:val="20"/>
      <w:lang w:eastAsia="ru-RU"/>
    </w:rPr>
  </w:style>
  <w:style w:type="paragraph" w:styleId="GridTable5DarkAccent4">
    <w:name w:val="Grid Table 5 Dark- Accent 4"/>
    <w:basedOn w:val="NormalTable"/>
    <w:qFormat/>
    <w:pPr>
      <w:pBdr/>
      <w:ind w:hanging="0"/>
      <w:jc w:val="left"/>
    </w:pPr>
    <w:rPr>
      <w:rFonts w:cs="Calibri"/>
      <w:sz w:val="20"/>
      <w:szCs w:val="20"/>
      <w:lang w:eastAsia="ru-RU"/>
    </w:rPr>
  </w:style>
  <w:style w:type="paragraph" w:styleId="GridTable5DarkAccent5">
    <w:name w:val="Grid Table 5 Dark - Accent 5"/>
    <w:basedOn w:val="NormalTable"/>
    <w:qFormat/>
    <w:pPr>
      <w:pBdr/>
      <w:ind w:hanging="0"/>
      <w:jc w:val="left"/>
    </w:pPr>
    <w:rPr>
      <w:rFonts w:cs="Calibri"/>
      <w:sz w:val="20"/>
      <w:szCs w:val="20"/>
      <w:lang w:eastAsia="ru-RU"/>
    </w:rPr>
  </w:style>
  <w:style w:type="paragraph" w:styleId="GridTable5DarkAccent6">
    <w:name w:val="Grid Table 5 Dark - Accent 6"/>
    <w:basedOn w:val="NormalTable"/>
    <w:qFormat/>
    <w:pPr>
      <w:pBdr/>
      <w:ind w:hanging="0"/>
      <w:jc w:val="left"/>
    </w:pPr>
    <w:rPr>
      <w:rFonts w:cs="Calibri"/>
      <w:sz w:val="20"/>
      <w:szCs w:val="20"/>
      <w:lang w:eastAsia="ru-RU"/>
    </w:rPr>
  </w:style>
  <w:style w:type="paragraph" w:styleId="611">
    <w:name w:val="Таблица-сетка 6 цветная1"/>
    <w:basedOn w:val="NormalTable"/>
    <w:qFormat/>
    <w:pPr>
      <w:pBdr/>
      <w:ind w:hanging="0"/>
      <w:jc w:val="left"/>
    </w:pPr>
    <w:rPr>
      <w:rFonts w:cs="Calibri"/>
      <w:sz w:val="20"/>
      <w:szCs w:val="20"/>
      <w:lang w:eastAsia="ru-RU"/>
    </w:rPr>
  </w:style>
  <w:style w:type="paragraph" w:styleId="GridTable6ColorfulAccent1">
    <w:name w:val="Grid Table 6 Colorful - Accent 1"/>
    <w:basedOn w:val="NormalTable"/>
    <w:qFormat/>
    <w:pPr>
      <w:pBdr/>
      <w:ind w:hanging="0"/>
      <w:jc w:val="left"/>
    </w:pPr>
    <w:rPr>
      <w:rFonts w:cs="Calibri"/>
      <w:sz w:val="20"/>
      <w:szCs w:val="20"/>
      <w:lang w:eastAsia="ru-RU"/>
    </w:rPr>
  </w:style>
  <w:style w:type="paragraph" w:styleId="GridTable6ColorfulAccent2">
    <w:name w:val="Grid Table 6 Colorful - Accent 2"/>
    <w:basedOn w:val="NormalTable"/>
    <w:qFormat/>
    <w:pPr>
      <w:pBdr/>
      <w:ind w:hanging="0"/>
      <w:jc w:val="left"/>
    </w:pPr>
    <w:rPr>
      <w:rFonts w:cs="Calibri"/>
      <w:sz w:val="20"/>
      <w:szCs w:val="20"/>
      <w:lang w:eastAsia="ru-RU"/>
    </w:rPr>
  </w:style>
  <w:style w:type="paragraph" w:styleId="GridTable6ColorfulAccent3">
    <w:name w:val="Grid Table 6 Colorful - Accent 3"/>
    <w:basedOn w:val="NormalTable"/>
    <w:qFormat/>
    <w:pPr>
      <w:pBdr/>
      <w:ind w:hanging="0"/>
      <w:jc w:val="left"/>
    </w:pPr>
    <w:rPr>
      <w:rFonts w:cs="Calibri"/>
      <w:sz w:val="20"/>
      <w:szCs w:val="20"/>
      <w:lang w:eastAsia="ru-RU"/>
    </w:rPr>
  </w:style>
  <w:style w:type="paragraph" w:styleId="GridTable6ColorfulAccent4">
    <w:name w:val="Grid Table 6 Colorful - Accent 4"/>
    <w:basedOn w:val="NormalTable"/>
    <w:qFormat/>
    <w:pPr>
      <w:pBdr/>
      <w:ind w:hanging="0"/>
      <w:jc w:val="left"/>
    </w:pPr>
    <w:rPr>
      <w:rFonts w:cs="Calibri"/>
      <w:sz w:val="20"/>
      <w:szCs w:val="20"/>
      <w:lang w:eastAsia="ru-RU"/>
    </w:rPr>
  </w:style>
  <w:style w:type="paragraph" w:styleId="GridTable6ColorfulAccent5">
    <w:name w:val="Grid Table 6 Colorful - Accent 5"/>
    <w:basedOn w:val="NormalTable"/>
    <w:qFormat/>
    <w:pPr>
      <w:pBdr/>
      <w:ind w:hanging="0"/>
      <w:jc w:val="left"/>
    </w:pPr>
    <w:rPr>
      <w:rFonts w:cs="Calibri"/>
      <w:sz w:val="20"/>
      <w:szCs w:val="20"/>
      <w:lang w:eastAsia="ru-RU"/>
    </w:rPr>
  </w:style>
  <w:style w:type="paragraph" w:styleId="GridTable6ColorfulAccent6">
    <w:name w:val="Grid Table 6 Colorful - Accent 6"/>
    <w:basedOn w:val="NormalTable"/>
    <w:qFormat/>
    <w:pPr>
      <w:pBdr/>
      <w:ind w:hanging="0"/>
      <w:jc w:val="left"/>
    </w:pPr>
    <w:rPr>
      <w:rFonts w:cs="Calibri"/>
      <w:sz w:val="20"/>
      <w:szCs w:val="20"/>
      <w:lang w:eastAsia="ru-RU"/>
    </w:rPr>
  </w:style>
  <w:style w:type="paragraph" w:styleId="711">
    <w:name w:val="Таблица-сетка 7 цветная1"/>
    <w:basedOn w:val="NormalTable"/>
    <w:qFormat/>
    <w:pPr>
      <w:pBdr/>
      <w:ind w:hanging="0"/>
      <w:jc w:val="left"/>
    </w:pPr>
    <w:rPr>
      <w:rFonts w:cs="Calibri"/>
      <w:sz w:val="20"/>
      <w:szCs w:val="20"/>
      <w:lang w:eastAsia="ru-RU"/>
    </w:rPr>
  </w:style>
  <w:style w:type="paragraph" w:styleId="GridTable7ColorfulAccent1">
    <w:name w:val="Grid Table 7 Colorful - Accent 1"/>
    <w:basedOn w:val="NormalTable"/>
    <w:qFormat/>
    <w:pPr>
      <w:pBdr/>
      <w:ind w:hanging="0"/>
      <w:jc w:val="left"/>
    </w:pPr>
    <w:rPr>
      <w:rFonts w:cs="Calibri"/>
      <w:sz w:val="20"/>
      <w:szCs w:val="20"/>
      <w:lang w:eastAsia="ru-RU"/>
    </w:rPr>
  </w:style>
  <w:style w:type="paragraph" w:styleId="GridTable7ColorfulAccent2">
    <w:name w:val="Grid Table 7 Colorful - Accent 2"/>
    <w:basedOn w:val="NormalTable"/>
    <w:qFormat/>
    <w:pPr>
      <w:pBdr/>
      <w:ind w:hanging="0"/>
      <w:jc w:val="left"/>
    </w:pPr>
    <w:rPr>
      <w:rFonts w:cs="Calibri"/>
      <w:sz w:val="20"/>
      <w:szCs w:val="20"/>
      <w:lang w:eastAsia="ru-RU"/>
    </w:rPr>
  </w:style>
  <w:style w:type="paragraph" w:styleId="GridTable7ColorfulAccent3">
    <w:name w:val="Grid Table 7 Colorful - Accent 3"/>
    <w:basedOn w:val="NormalTable"/>
    <w:qFormat/>
    <w:pPr>
      <w:pBdr/>
      <w:ind w:hanging="0"/>
      <w:jc w:val="left"/>
    </w:pPr>
    <w:rPr>
      <w:rFonts w:cs="Calibri"/>
      <w:sz w:val="20"/>
      <w:szCs w:val="20"/>
      <w:lang w:eastAsia="ru-RU"/>
    </w:rPr>
  </w:style>
  <w:style w:type="paragraph" w:styleId="GridTable7ColorfulAccent4">
    <w:name w:val="Grid Table 7 Colorful - Accent 4"/>
    <w:basedOn w:val="NormalTable"/>
    <w:qFormat/>
    <w:pPr>
      <w:pBdr/>
      <w:ind w:hanging="0"/>
      <w:jc w:val="left"/>
    </w:pPr>
    <w:rPr>
      <w:rFonts w:cs="Calibri"/>
      <w:sz w:val="20"/>
      <w:szCs w:val="20"/>
      <w:lang w:eastAsia="ru-RU"/>
    </w:rPr>
  </w:style>
  <w:style w:type="paragraph" w:styleId="GridTable7ColorfulAccent5">
    <w:name w:val="Grid Table 7 Colorful - Accent 5"/>
    <w:basedOn w:val="NormalTable"/>
    <w:qFormat/>
    <w:pPr>
      <w:pBdr/>
      <w:ind w:hanging="0"/>
      <w:jc w:val="left"/>
    </w:pPr>
    <w:rPr>
      <w:rFonts w:cs="Calibri"/>
      <w:sz w:val="20"/>
      <w:szCs w:val="20"/>
      <w:lang w:eastAsia="ru-RU"/>
    </w:rPr>
  </w:style>
  <w:style w:type="paragraph" w:styleId="GridTable7ColorfulAccent6">
    <w:name w:val="Grid Table 7 Colorful - Accent 6"/>
    <w:basedOn w:val="NormalTable"/>
    <w:qFormat/>
    <w:pPr>
      <w:pBdr/>
      <w:ind w:hanging="0"/>
      <w:jc w:val="left"/>
    </w:pPr>
    <w:rPr>
      <w:rFonts w:cs="Calibri"/>
      <w:sz w:val="20"/>
      <w:szCs w:val="20"/>
      <w:lang w:eastAsia="ru-RU"/>
    </w:rPr>
  </w:style>
  <w:style w:type="paragraph" w:styleId="114">
    <w:name w:val="Список-таблица 1 светлая1"/>
    <w:basedOn w:val="NormalTable"/>
    <w:qFormat/>
    <w:pPr>
      <w:ind w:hanging="0"/>
      <w:jc w:val="left"/>
    </w:pPr>
    <w:rPr>
      <w:rFonts w:cs="Calibri"/>
      <w:sz w:val="20"/>
      <w:szCs w:val="20"/>
      <w:lang w:eastAsia="ru-RU"/>
    </w:rPr>
  </w:style>
  <w:style w:type="paragraph" w:styleId="ListTable1LightAccent1">
    <w:name w:val="List Table 1 Light - Accent 1"/>
    <w:basedOn w:val="NormalTable"/>
    <w:qFormat/>
    <w:pPr>
      <w:ind w:hanging="0"/>
      <w:jc w:val="left"/>
    </w:pPr>
    <w:rPr>
      <w:rFonts w:cs="Calibri"/>
      <w:sz w:val="20"/>
      <w:szCs w:val="20"/>
      <w:lang w:eastAsia="ru-RU"/>
    </w:rPr>
  </w:style>
  <w:style w:type="paragraph" w:styleId="ListTable1LightAccent2">
    <w:name w:val="List Table 1 Light - Accent 2"/>
    <w:basedOn w:val="NormalTable"/>
    <w:qFormat/>
    <w:pPr>
      <w:ind w:hanging="0"/>
      <w:jc w:val="left"/>
    </w:pPr>
    <w:rPr>
      <w:rFonts w:cs="Calibri"/>
      <w:sz w:val="20"/>
      <w:szCs w:val="20"/>
      <w:lang w:eastAsia="ru-RU"/>
    </w:rPr>
  </w:style>
  <w:style w:type="paragraph" w:styleId="ListTable1LightAccent3">
    <w:name w:val="List Table 1 Light - Accent 3"/>
    <w:basedOn w:val="NormalTable"/>
    <w:qFormat/>
    <w:pPr>
      <w:ind w:hanging="0"/>
      <w:jc w:val="left"/>
    </w:pPr>
    <w:rPr>
      <w:rFonts w:cs="Calibri"/>
      <w:sz w:val="20"/>
      <w:szCs w:val="20"/>
      <w:lang w:eastAsia="ru-RU"/>
    </w:rPr>
  </w:style>
  <w:style w:type="paragraph" w:styleId="ListTable1LightAccent4">
    <w:name w:val="List Table 1 Light - Accent 4"/>
    <w:basedOn w:val="NormalTable"/>
    <w:qFormat/>
    <w:pPr>
      <w:ind w:hanging="0"/>
      <w:jc w:val="left"/>
    </w:pPr>
    <w:rPr>
      <w:rFonts w:cs="Calibri"/>
      <w:sz w:val="20"/>
      <w:szCs w:val="20"/>
      <w:lang w:eastAsia="ru-RU"/>
    </w:rPr>
  </w:style>
  <w:style w:type="paragraph" w:styleId="ListTable1LightAccent5">
    <w:name w:val="List Table 1 Light - Accent 5"/>
    <w:basedOn w:val="NormalTable"/>
    <w:qFormat/>
    <w:pPr>
      <w:ind w:hanging="0"/>
      <w:jc w:val="left"/>
    </w:pPr>
    <w:rPr>
      <w:rFonts w:cs="Calibri"/>
      <w:sz w:val="20"/>
      <w:szCs w:val="20"/>
      <w:lang w:eastAsia="ru-RU"/>
    </w:rPr>
  </w:style>
  <w:style w:type="paragraph" w:styleId="ListTable1LightAccent6">
    <w:name w:val="List Table 1 Light - Accent 6"/>
    <w:basedOn w:val="NormalTable"/>
    <w:qFormat/>
    <w:pPr>
      <w:ind w:hanging="0"/>
      <w:jc w:val="left"/>
    </w:pPr>
    <w:rPr>
      <w:rFonts w:cs="Calibri"/>
      <w:sz w:val="20"/>
      <w:szCs w:val="20"/>
      <w:lang w:eastAsia="ru-RU"/>
    </w:rPr>
  </w:style>
  <w:style w:type="paragraph" w:styleId="213">
    <w:name w:val="Список-таблица 21"/>
    <w:basedOn w:val="NormalTable"/>
    <w:qFormat/>
    <w:pPr>
      <w:pBdr/>
      <w:ind w:hanging="0"/>
      <w:jc w:val="left"/>
    </w:pPr>
    <w:rPr>
      <w:rFonts w:cs="Calibri"/>
      <w:sz w:val="20"/>
      <w:szCs w:val="20"/>
      <w:lang w:eastAsia="ru-RU"/>
    </w:rPr>
  </w:style>
  <w:style w:type="paragraph" w:styleId="ListTable2Accent1">
    <w:name w:val="List Table 2 - Accent 1"/>
    <w:basedOn w:val="NormalTable"/>
    <w:qFormat/>
    <w:pPr>
      <w:pBdr/>
      <w:ind w:hanging="0"/>
      <w:jc w:val="left"/>
    </w:pPr>
    <w:rPr>
      <w:rFonts w:cs="Calibri"/>
      <w:sz w:val="20"/>
      <w:szCs w:val="20"/>
      <w:lang w:eastAsia="ru-RU"/>
    </w:rPr>
  </w:style>
  <w:style w:type="paragraph" w:styleId="ListTable2Accent2">
    <w:name w:val="List Table 2 - Accent 2"/>
    <w:basedOn w:val="NormalTable"/>
    <w:qFormat/>
    <w:pPr>
      <w:pBdr/>
      <w:ind w:hanging="0"/>
      <w:jc w:val="left"/>
    </w:pPr>
    <w:rPr>
      <w:rFonts w:cs="Calibri"/>
      <w:sz w:val="20"/>
      <w:szCs w:val="20"/>
      <w:lang w:eastAsia="ru-RU"/>
    </w:rPr>
  </w:style>
  <w:style w:type="paragraph" w:styleId="ListTable2Accent3">
    <w:name w:val="List Table 2 - Accent 3"/>
    <w:basedOn w:val="NormalTable"/>
    <w:qFormat/>
    <w:pPr>
      <w:pBdr/>
      <w:ind w:hanging="0"/>
      <w:jc w:val="left"/>
    </w:pPr>
    <w:rPr>
      <w:rFonts w:cs="Calibri"/>
      <w:sz w:val="20"/>
      <w:szCs w:val="20"/>
      <w:lang w:eastAsia="ru-RU"/>
    </w:rPr>
  </w:style>
  <w:style w:type="paragraph" w:styleId="ListTable2Accent4">
    <w:name w:val="List Table 2 - Accent 4"/>
    <w:basedOn w:val="NormalTable"/>
    <w:qFormat/>
    <w:pPr>
      <w:pBdr/>
      <w:ind w:hanging="0"/>
      <w:jc w:val="left"/>
    </w:pPr>
    <w:rPr>
      <w:rFonts w:cs="Calibri"/>
      <w:sz w:val="20"/>
      <w:szCs w:val="20"/>
      <w:lang w:eastAsia="ru-RU"/>
    </w:rPr>
  </w:style>
  <w:style w:type="paragraph" w:styleId="ListTable2Accent5">
    <w:name w:val="List Table 2 - Accent 5"/>
    <w:basedOn w:val="NormalTable"/>
    <w:qFormat/>
    <w:pPr>
      <w:pBdr/>
      <w:ind w:hanging="0"/>
      <w:jc w:val="left"/>
    </w:pPr>
    <w:rPr>
      <w:rFonts w:cs="Calibri"/>
      <w:sz w:val="20"/>
      <w:szCs w:val="20"/>
      <w:lang w:eastAsia="ru-RU"/>
    </w:rPr>
  </w:style>
  <w:style w:type="paragraph" w:styleId="ListTable2Accent6">
    <w:name w:val="List Table 2 - Accent 6"/>
    <w:basedOn w:val="NormalTable"/>
    <w:qFormat/>
    <w:pPr>
      <w:pBdr/>
      <w:ind w:hanging="0"/>
      <w:jc w:val="left"/>
    </w:pPr>
    <w:rPr>
      <w:rFonts w:cs="Calibri"/>
      <w:sz w:val="20"/>
      <w:szCs w:val="20"/>
      <w:lang w:eastAsia="ru-RU"/>
    </w:rPr>
  </w:style>
  <w:style w:type="paragraph" w:styleId="313">
    <w:name w:val="Список-таблица 31"/>
    <w:basedOn w:val="NormalTable"/>
    <w:qFormat/>
    <w:pPr>
      <w:pBdr/>
      <w:ind w:hanging="0"/>
      <w:jc w:val="left"/>
    </w:pPr>
    <w:rPr>
      <w:rFonts w:cs="Calibri"/>
      <w:sz w:val="20"/>
      <w:szCs w:val="20"/>
      <w:lang w:eastAsia="ru-RU"/>
    </w:rPr>
  </w:style>
  <w:style w:type="paragraph" w:styleId="ListTable3Accent1">
    <w:name w:val="List Table 3 - Accent 1"/>
    <w:basedOn w:val="NormalTable"/>
    <w:qFormat/>
    <w:pPr>
      <w:pBdr/>
      <w:ind w:hanging="0"/>
      <w:jc w:val="left"/>
    </w:pPr>
    <w:rPr>
      <w:rFonts w:cs="Calibri"/>
      <w:sz w:val="20"/>
      <w:szCs w:val="20"/>
      <w:lang w:eastAsia="ru-RU"/>
    </w:rPr>
  </w:style>
  <w:style w:type="paragraph" w:styleId="ListTable3Accent2">
    <w:name w:val="List Table 3 - Accent 2"/>
    <w:basedOn w:val="NormalTable"/>
    <w:qFormat/>
    <w:pPr>
      <w:pBdr/>
      <w:ind w:hanging="0"/>
      <w:jc w:val="left"/>
    </w:pPr>
    <w:rPr>
      <w:rFonts w:cs="Calibri"/>
      <w:sz w:val="20"/>
      <w:szCs w:val="20"/>
      <w:lang w:eastAsia="ru-RU"/>
    </w:rPr>
  </w:style>
  <w:style w:type="paragraph" w:styleId="ListTable3Accent3">
    <w:name w:val="List Table 3 - Accent 3"/>
    <w:basedOn w:val="NormalTable"/>
    <w:qFormat/>
    <w:pPr>
      <w:pBdr/>
      <w:ind w:hanging="0"/>
      <w:jc w:val="left"/>
    </w:pPr>
    <w:rPr>
      <w:rFonts w:cs="Calibri"/>
      <w:sz w:val="20"/>
      <w:szCs w:val="20"/>
      <w:lang w:eastAsia="ru-RU"/>
    </w:rPr>
  </w:style>
  <w:style w:type="paragraph" w:styleId="ListTable3Accent4">
    <w:name w:val="List Table 3 - Accent 4"/>
    <w:basedOn w:val="NormalTable"/>
    <w:qFormat/>
    <w:pPr>
      <w:pBdr/>
      <w:ind w:hanging="0"/>
      <w:jc w:val="left"/>
    </w:pPr>
    <w:rPr>
      <w:rFonts w:cs="Calibri"/>
      <w:sz w:val="20"/>
      <w:szCs w:val="20"/>
      <w:lang w:eastAsia="ru-RU"/>
    </w:rPr>
  </w:style>
  <w:style w:type="paragraph" w:styleId="ListTable3Accent5">
    <w:name w:val="List Table 3 - Accent 5"/>
    <w:basedOn w:val="NormalTable"/>
    <w:qFormat/>
    <w:pPr>
      <w:pBdr/>
      <w:ind w:hanging="0"/>
      <w:jc w:val="left"/>
    </w:pPr>
    <w:rPr>
      <w:rFonts w:cs="Calibri"/>
      <w:sz w:val="20"/>
      <w:szCs w:val="20"/>
      <w:lang w:eastAsia="ru-RU"/>
    </w:rPr>
  </w:style>
  <w:style w:type="paragraph" w:styleId="ListTable3Accent6">
    <w:name w:val="List Table 3 - Accent 6"/>
    <w:basedOn w:val="NormalTable"/>
    <w:qFormat/>
    <w:pPr>
      <w:pBdr/>
      <w:ind w:hanging="0"/>
      <w:jc w:val="left"/>
    </w:pPr>
    <w:rPr>
      <w:rFonts w:cs="Calibri"/>
      <w:sz w:val="20"/>
      <w:szCs w:val="20"/>
      <w:lang w:eastAsia="ru-RU"/>
    </w:rPr>
  </w:style>
  <w:style w:type="paragraph" w:styleId="413">
    <w:name w:val="Список-таблица 41"/>
    <w:basedOn w:val="NormalTable"/>
    <w:qFormat/>
    <w:pPr>
      <w:pBdr/>
      <w:ind w:hanging="0"/>
      <w:jc w:val="left"/>
    </w:pPr>
    <w:rPr>
      <w:rFonts w:cs="Calibri"/>
      <w:sz w:val="20"/>
      <w:szCs w:val="20"/>
      <w:lang w:eastAsia="ru-RU"/>
    </w:rPr>
  </w:style>
  <w:style w:type="paragraph" w:styleId="ListTable4Accent1">
    <w:name w:val="List Table 4 - Accent 1"/>
    <w:basedOn w:val="NormalTable"/>
    <w:qFormat/>
    <w:pPr>
      <w:pBdr/>
      <w:ind w:hanging="0"/>
      <w:jc w:val="left"/>
    </w:pPr>
    <w:rPr>
      <w:rFonts w:cs="Calibri"/>
      <w:sz w:val="20"/>
      <w:szCs w:val="20"/>
      <w:lang w:eastAsia="ru-RU"/>
    </w:rPr>
  </w:style>
  <w:style w:type="paragraph" w:styleId="ListTable4Accent2">
    <w:name w:val="List Table 4 - Accent 2"/>
    <w:basedOn w:val="NormalTable"/>
    <w:qFormat/>
    <w:pPr>
      <w:pBdr/>
      <w:ind w:hanging="0"/>
      <w:jc w:val="left"/>
    </w:pPr>
    <w:rPr>
      <w:rFonts w:cs="Calibri"/>
      <w:sz w:val="20"/>
      <w:szCs w:val="20"/>
      <w:lang w:eastAsia="ru-RU"/>
    </w:rPr>
  </w:style>
  <w:style w:type="paragraph" w:styleId="ListTable4Accent3">
    <w:name w:val="List Table 4 - Accent 3"/>
    <w:basedOn w:val="NormalTable"/>
    <w:qFormat/>
    <w:pPr>
      <w:pBdr/>
      <w:ind w:hanging="0"/>
      <w:jc w:val="left"/>
    </w:pPr>
    <w:rPr>
      <w:rFonts w:cs="Calibri"/>
      <w:sz w:val="20"/>
      <w:szCs w:val="20"/>
      <w:lang w:eastAsia="ru-RU"/>
    </w:rPr>
  </w:style>
  <w:style w:type="paragraph" w:styleId="ListTable4Accent4">
    <w:name w:val="List Table 4 - Accent 4"/>
    <w:basedOn w:val="NormalTable"/>
    <w:qFormat/>
    <w:pPr>
      <w:pBdr/>
      <w:ind w:hanging="0"/>
      <w:jc w:val="left"/>
    </w:pPr>
    <w:rPr>
      <w:rFonts w:cs="Calibri"/>
      <w:sz w:val="20"/>
      <w:szCs w:val="20"/>
      <w:lang w:eastAsia="ru-RU"/>
    </w:rPr>
  </w:style>
  <w:style w:type="paragraph" w:styleId="ListTable4Accent5">
    <w:name w:val="List Table 4 - Accent 5"/>
    <w:basedOn w:val="NormalTable"/>
    <w:qFormat/>
    <w:pPr>
      <w:pBdr/>
      <w:ind w:hanging="0"/>
      <w:jc w:val="left"/>
    </w:pPr>
    <w:rPr>
      <w:rFonts w:cs="Calibri"/>
      <w:sz w:val="20"/>
      <w:szCs w:val="20"/>
      <w:lang w:eastAsia="ru-RU"/>
    </w:rPr>
  </w:style>
  <w:style w:type="paragraph" w:styleId="ListTable4Accent6">
    <w:name w:val="List Table 4 - Accent 6"/>
    <w:basedOn w:val="NormalTable"/>
    <w:qFormat/>
    <w:pPr>
      <w:pBdr/>
      <w:ind w:hanging="0"/>
      <w:jc w:val="left"/>
    </w:pPr>
    <w:rPr>
      <w:rFonts w:cs="Calibri"/>
      <w:sz w:val="20"/>
      <w:szCs w:val="20"/>
      <w:lang w:eastAsia="ru-RU"/>
    </w:rPr>
  </w:style>
  <w:style w:type="paragraph" w:styleId="513">
    <w:name w:val="Список-таблица 5 темная1"/>
    <w:basedOn w:val="NormalTable"/>
    <w:qFormat/>
    <w:pPr>
      <w:pBdr/>
      <w:ind w:hanging="0"/>
      <w:jc w:val="left"/>
    </w:pPr>
    <w:rPr>
      <w:rFonts w:cs="Calibri"/>
      <w:sz w:val="20"/>
      <w:szCs w:val="20"/>
      <w:lang w:eastAsia="ru-RU"/>
    </w:rPr>
  </w:style>
  <w:style w:type="paragraph" w:styleId="ListTable5DarkAccent1">
    <w:name w:val="List Table 5 Dark - Accent 1"/>
    <w:basedOn w:val="NormalTable"/>
    <w:qFormat/>
    <w:pPr>
      <w:pBdr/>
      <w:ind w:hanging="0"/>
      <w:jc w:val="left"/>
    </w:pPr>
    <w:rPr>
      <w:rFonts w:cs="Calibri"/>
      <w:sz w:val="20"/>
      <w:szCs w:val="20"/>
      <w:lang w:eastAsia="ru-RU"/>
    </w:rPr>
  </w:style>
  <w:style w:type="paragraph" w:styleId="ListTable5DarkAccent2">
    <w:name w:val="List Table 5 Dark - Accent 2"/>
    <w:basedOn w:val="NormalTable"/>
    <w:qFormat/>
    <w:pPr>
      <w:pBdr/>
      <w:ind w:hanging="0"/>
      <w:jc w:val="left"/>
    </w:pPr>
    <w:rPr>
      <w:rFonts w:cs="Calibri"/>
      <w:sz w:val="20"/>
      <w:szCs w:val="20"/>
      <w:lang w:eastAsia="ru-RU"/>
    </w:rPr>
  </w:style>
  <w:style w:type="paragraph" w:styleId="ListTable5DarkAccent3">
    <w:name w:val="List Table 5 Dark - Accent 3"/>
    <w:basedOn w:val="NormalTable"/>
    <w:qFormat/>
    <w:pPr>
      <w:pBdr/>
      <w:ind w:hanging="0"/>
      <w:jc w:val="left"/>
    </w:pPr>
    <w:rPr>
      <w:rFonts w:cs="Calibri"/>
      <w:sz w:val="20"/>
      <w:szCs w:val="20"/>
      <w:lang w:eastAsia="ru-RU"/>
    </w:rPr>
  </w:style>
  <w:style w:type="paragraph" w:styleId="ListTable5DarkAccent4">
    <w:name w:val="List Table 5 Dark - Accent 4"/>
    <w:basedOn w:val="NormalTable"/>
    <w:qFormat/>
    <w:pPr>
      <w:pBdr/>
      <w:ind w:hanging="0"/>
      <w:jc w:val="left"/>
    </w:pPr>
    <w:rPr>
      <w:rFonts w:cs="Calibri"/>
      <w:sz w:val="20"/>
      <w:szCs w:val="20"/>
      <w:lang w:eastAsia="ru-RU"/>
    </w:rPr>
  </w:style>
  <w:style w:type="paragraph" w:styleId="ListTable5DarkAccent5">
    <w:name w:val="List Table 5 Dark - Accent 5"/>
    <w:basedOn w:val="NormalTable"/>
    <w:qFormat/>
    <w:pPr>
      <w:pBdr/>
      <w:ind w:hanging="0"/>
      <w:jc w:val="left"/>
    </w:pPr>
    <w:rPr>
      <w:rFonts w:cs="Calibri"/>
      <w:sz w:val="20"/>
      <w:szCs w:val="20"/>
      <w:lang w:eastAsia="ru-RU"/>
    </w:rPr>
  </w:style>
  <w:style w:type="paragraph" w:styleId="ListTable5DarkAccent6">
    <w:name w:val="List Table 5 Dark - Accent 6"/>
    <w:basedOn w:val="NormalTable"/>
    <w:qFormat/>
    <w:pPr>
      <w:pBdr/>
      <w:ind w:hanging="0"/>
      <w:jc w:val="left"/>
    </w:pPr>
    <w:rPr>
      <w:rFonts w:cs="Calibri"/>
      <w:sz w:val="20"/>
      <w:szCs w:val="20"/>
      <w:lang w:eastAsia="ru-RU"/>
    </w:rPr>
  </w:style>
  <w:style w:type="paragraph" w:styleId="612">
    <w:name w:val="Список-таблица 6 цветная1"/>
    <w:basedOn w:val="NormalTable"/>
    <w:qFormat/>
    <w:pPr>
      <w:pBdr/>
      <w:ind w:hanging="0"/>
      <w:jc w:val="left"/>
    </w:pPr>
    <w:rPr>
      <w:rFonts w:cs="Calibri"/>
      <w:sz w:val="20"/>
      <w:szCs w:val="20"/>
      <w:lang w:eastAsia="ru-RU"/>
    </w:rPr>
  </w:style>
  <w:style w:type="paragraph" w:styleId="ListTable6ColorfulAccent1">
    <w:name w:val="List Table 6 Colorful - Accent 1"/>
    <w:basedOn w:val="NormalTable"/>
    <w:qFormat/>
    <w:pPr>
      <w:pBdr/>
      <w:ind w:hanging="0"/>
      <w:jc w:val="left"/>
    </w:pPr>
    <w:rPr>
      <w:rFonts w:cs="Calibri"/>
      <w:sz w:val="20"/>
      <w:szCs w:val="20"/>
      <w:lang w:eastAsia="ru-RU"/>
    </w:rPr>
  </w:style>
  <w:style w:type="paragraph" w:styleId="ListTable6ColorfulAccent2">
    <w:name w:val="List Table 6 Colorful - Accent 2"/>
    <w:basedOn w:val="NormalTable"/>
    <w:qFormat/>
    <w:pPr>
      <w:pBdr/>
      <w:ind w:hanging="0"/>
      <w:jc w:val="left"/>
    </w:pPr>
    <w:rPr>
      <w:rFonts w:cs="Calibri"/>
      <w:sz w:val="20"/>
      <w:szCs w:val="20"/>
      <w:lang w:eastAsia="ru-RU"/>
    </w:rPr>
  </w:style>
  <w:style w:type="paragraph" w:styleId="ListTable6ColorfulAccent3">
    <w:name w:val="List Table 6 Colorful - Accent 3"/>
    <w:basedOn w:val="NormalTable"/>
    <w:qFormat/>
    <w:pPr>
      <w:pBdr/>
      <w:ind w:hanging="0"/>
      <w:jc w:val="left"/>
    </w:pPr>
    <w:rPr>
      <w:rFonts w:cs="Calibri"/>
      <w:sz w:val="20"/>
      <w:szCs w:val="20"/>
      <w:lang w:eastAsia="ru-RU"/>
    </w:rPr>
  </w:style>
  <w:style w:type="paragraph" w:styleId="ListTable6ColorfulAccent4">
    <w:name w:val="List Table 6 Colorful - Accent 4"/>
    <w:basedOn w:val="NormalTable"/>
    <w:qFormat/>
    <w:pPr>
      <w:pBdr/>
      <w:ind w:hanging="0"/>
      <w:jc w:val="left"/>
    </w:pPr>
    <w:rPr>
      <w:rFonts w:cs="Calibri"/>
      <w:sz w:val="20"/>
      <w:szCs w:val="20"/>
      <w:lang w:eastAsia="ru-RU"/>
    </w:rPr>
  </w:style>
  <w:style w:type="paragraph" w:styleId="ListTable6ColorfulAccent5">
    <w:name w:val="List Table 6 Colorful - Accent 5"/>
    <w:basedOn w:val="NormalTable"/>
    <w:qFormat/>
    <w:pPr>
      <w:pBdr/>
      <w:ind w:hanging="0"/>
      <w:jc w:val="left"/>
    </w:pPr>
    <w:rPr>
      <w:rFonts w:cs="Calibri"/>
      <w:sz w:val="20"/>
      <w:szCs w:val="20"/>
      <w:lang w:eastAsia="ru-RU"/>
    </w:rPr>
  </w:style>
  <w:style w:type="paragraph" w:styleId="ListTable6ColorfulAccent6">
    <w:name w:val="List Table 6 Colorful - Accent 6"/>
    <w:basedOn w:val="NormalTable"/>
    <w:qFormat/>
    <w:pPr>
      <w:pBdr/>
      <w:ind w:hanging="0"/>
      <w:jc w:val="left"/>
    </w:pPr>
    <w:rPr>
      <w:rFonts w:cs="Calibri"/>
      <w:sz w:val="20"/>
      <w:szCs w:val="20"/>
      <w:lang w:eastAsia="ru-RU"/>
    </w:rPr>
  </w:style>
  <w:style w:type="paragraph" w:styleId="712">
    <w:name w:val="Список-таблица 7 цветная1"/>
    <w:basedOn w:val="NormalTable"/>
    <w:qFormat/>
    <w:pPr>
      <w:pBdr/>
      <w:ind w:hanging="0"/>
      <w:jc w:val="left"/>
    </w:pPr>
    <w:rPr>
      <w:rFonts w:cs="Calibri"/>
      <w:sz w:val="20"/>
      <w:szCs w:val="20"/>
      <w:lang w:eastAsia="ru-RU"/>
    </w:rPr>
  </w:style>
  <w:style w:type="paragraph" w:styleId="ListTable7ColorfulAccent1">
    <w:name w:val="List Table 7 Colorful - Accent 1"/>
    <w:basedOn w:val="NormalTable"/>
    <w:qFormat/>
    <w:pPr>
      <w:pBdr/>
      <w:ind w:hanging="0"/>
      <w:jc w:val="left"/>
    </w:pPr>
    <w:rPr>
      <w:rFonts w:cs="Calibri"/>
      <w:sz w:val="20"/>
      <w:szCs w:val="20"/>
      <w:lang w:eastAsia="ru-RU"/>
    </w:rPr>
  </w:style>
  <w:style w:type="paragraph" w:styleId="ListTable7ColorfulAccent2">
    <w:name w:val="List Table 7 Colorful - Accent 2"/>
    <w:basedOn w:val="NormalTable"/>
    <w:qFormat/>
    <w:pPr>
      <w:pBdr/>
      <w:ind w:hanging="0"/>
      <w:jc w:val="left"/>
    </w:pPr>
    <w:rPr>
      <w:rFonts w:cs="Calibri"/>
      <w:sz w:val="20"/>
      <w:szCs w:val="20"/>
      <w:lang w:eastAsia="ru-RU"/>
    </w:rPr>
  </w:style>
  <w:style w:type="paragraph" w:styleId="ListTable7ColorfulAccent3">
    <w:name w:val="List Table 7 Colorful - Accent 3"/>
    <w:basedOn w:val="NormalTable"/>
    <w:qFormat/>
    <w:pPr>
      <w:pBdr/>
      <w:ind w:hanging="0"/>
      <w:jc w:val="left"/>
    </w:pPr>
    <w:rPr>
      <w:rFonts w:cs="Calibri"/>
      <w:sz w:val="20"/>
      <w:szCs w:val="20"/>
      <w:lang w:eastAsia="ru-RU"/>
    </w:rPr>
  </w:style>
  <w:style w:type="paragraph" w:styleId="ListTable7ColorfulAccent4">
    <w:name w:val="List Table 7 Colorful - Accent 4"/>
    <w:basedOn w:val="NormalTable"/>
    <w:qFormat/>
    <w:pPr>
      <w:pBdr/>
      <w:ind w:hanging="0"/>
      <w:jc w:val="left"/>
    </w:pPr>
    <w:rPr>
      <w:rFonts w:cs="Calibri"/>
      <w:sz w:val="20"/>
      <w:szCs w:val="20"/>
      <w:lang w:eastAsia="ru-RU"/>
    </w:rPr>
  </w:style>
  <w:style w:type="paragraph" w:styleId="ListTable7ColorfulAccent5">
    <w:name w:val="List Table 7 Colorful - Accent 5"/>
    <w:basedOn w:val="NormalTable"/>
    <w:qFormat/>
    <w:pPr>
      <w:pBdr/>
      <w:ind w:hanging="0"/>
      <w:jc w:val="left"/>
    </w:pPr>
    <w:rPr>
      <w:rFonts w:cs="Calibri"/>
      <w:sz w:val="20"/>
      <w:szCs w:val="20"/>
      <w:lang w:eastAsia="ru-RU"/>
    </w:rPr>
  </w:style>
  <w:style w:type="paragraph" w:styleId="ListTable7ColorfulAccent6">
    <w:name w:val="List Table 7 Colorful - Accent 6"/>
    <w:basedOn w:val="NormalTable"/>
    <w:qFormat/>
    <w:pPr>
      <w:pBdr/>
      <w:ind w:hanging="0"/>
      <w:jc w:val="left"/>
    </w:pPr>
    <w:rPr>
      <w:rFonts w:cs="Calibri"/>
      <w:sz w:val="20"/>
      <w:szCs w:val="20"/>
      <w:lang w:eastAsia="ru-RU"/>
    </w:rPr>
  </w:style>
  <w:style w:type="paragraph" w:styleId="LinedAccent">
    <w:name w:val="Lined - Accent"/>
    <w:basedOn w:val="NormalTable"/>
    <w:qFormat/>
    <w:pPr>
      <w:ind w:hanging="0"/>
      <w:jc w:val="left"/>
    </w:pPr>
    <w:rPr>
      <w:rFonts w:cs="Calibri"/>
      <w:color w:val="404040"/>
      <w:sz w:val="20"/>
      <w:szCs w:val="20"/>
      <w:lang w:eastAsia="ru-RU"/>
    </w:rPr>
  </w:style>
  <w:style w:type="paragraph" w:styleId="LinedAccent1">
    <w:name w:val="Lined - Accent 1"/>
    <w:basedOn w:val="NormalTable"/>
    <w:qFormat/>
    <w:pPr>
      <w:ind w:hanging="0"/>
      <w:jc w:val="left"/>
    </w:pPr>
    <w:rPr>
      <w:rFonts w:cs="Calibri"/>
      <w:color w:val="404040"/>
      <w:sz w:val="20"/>
      <w:szCs w:val="20"/>
      <w:lang w:eastAsia="ru-RU"/>
    </w:rPr>
  </w:style>
  <w:style w:type="paragraph" w:styleId="LinedAccent2">
    <w:name w:val="Lined - Accent 2"/>
    <w:basedOn w:val="NormalTable"/>
    <w:qFormat/>
    <w:pPr>
      <w:ind w:hanging="0"/>
      <w:jc w:val="left"/>
    </w:pPr>
    <w:rPr>
      <w:rFonts w:cs="Calibri"/>
      <w:color w:val="404040"/>
      <w:sz w:val="20"/>
      <w:szCs w:val="20"/>
      <w:lang w:eastAsia="ru-RU"/>
    </w:rPr>
  </w:style>
  <w:style w:type="paragraph" w:styleId="LinedAccent3">
    <w:name w:val="Lined - Accent 3"/>
    <w:basedOn w:val="NormalTable"/>
    <w:qFormat/>
    <w:pPr>
      <w:ind w:hanging="0"/>
      <w:jc w:val="left"/>
    </w:pPr>
    <w:rPr>
      <w:rFonts w:cs="Calibri"/>
      <w:color w:val="404040"/>
      <w:sz w:val="20"/>
      <w:szCs w:val="20"/>
      <w:lang w:eastAsia="ru-RU"/>
    </w:rPr>
  </w:style>
  <w:style w:type="paragraph" w:styleId="LinedAccent4">
    <w:name w:val="Lined - Accent 4"/>
    <w:basedOn w:val="NormalTable"/>
    <w:qFormat/>
    <w:pPr>
      <w:ind w:hanging="0"/>
      <w:jc w:val="left"/>
    </w:pPr>
    <w:rPr>
      <w:rFonts w:cs="Calibri"/>
      <w:color w:val="404040"/>
      <w:sz w:val="20"/>
      <w:szCs w:val="20"/>
      <w:lang w:eastAsia="ru-RU"/>
    </w:rPr>
  </w:style>
  <w:style w:type="paragraph" w:styleId="LinedAccent5">
    <w:name w:val="Lined - Accent 5"/>
    <w:basedOn w:val="NormalTable"/>
    <w:qFormat/>
    <w:pPr>
      <w:ind w:hanging="0"/>
      <w:jc w:val="left"/>
    </w:pPr>
    <w:rPr>
      <w:rFonts w:cs="Calibri"/>
      <w:color w:val="404040"/>
      <w:sz w:val="20"/>
      <w:szCs w:val="20"/>
      <w:lang w:eastAsia="ru-RU"/>
    </w:rPr>
  </w:style>
  <w:style w:type="paragraph" w:styleId="LinedAccent6">
    <w:name w:val="Lined - Accent 6"/>
    <w:basedOn w:val="NormalTable"/>
    <w:qFormat/>
    <w:pPr>
      <w:ind w:hanging="0"/>
      <w:jc w:val="left"/>
    </w:pPr>
    <w:rPr>
      <w:rFonts w:cs="Calibri"/>
      <w:color w:val="404040"/>
      <w:sz w:val="20"/>
      <w:szCs w:val="20"/>
      <w:lang w:eastAsia="ru-RU"/>
    </w:rPr>
  </w:style>
  <w:style w:type="paragraph" w:styleId="BorderedLinedAccent">
    <w:name w:val="Bordered &amp; Lined - Accent"/>
    <w:basedOn w:val="NormalTable"/>
    <w:qFormat/>
    <w:pPr>
      <w:pBdr/>
      <w:ind w:hanging="0"/>
      <w:jc w:val="left"/>
    </w:pPr>
    <w:rPr>
      <w:rFonts w:cs="Calibri"/>
      <w:color w:val="404040"/>
      <w:sz w:val="20"/>
      <w:szCs w:val="20"/>
      <w:lang w:eastAsia="ru-RU"/>
    </w:rPr>
  </w:style>
  <w:style w:type="paragraph" w:styleId="BorderedLinedAccent1">
    <w:name w:val="Bordered &amp; Lined - Accent 1"/>
    <w:basedOn w:val="NormalTable"/>
    <w:qFormat/>
    <w:pPr>
      <w:pBdr/>
      <w:ind w:hanging="0"/>
      <w:jc w:val="left"/>
    </w:pPr>
    <w:rPr>
      <w:rFonts w:cs="Calibri"/>
      <w:color w:val="404040"/>
      <w:sz w:val="20"/>
      <w:szCs w:val="20"/>
      <w:lang w:eastAsia="ru-RU"/>
    </w:rPr>
  </w:style>
  <w:style w:type="paragraph" w:styleId="BorderedLinedAccent2">
    <w:name w:val="Bordered &amp; Lined - Accent 2"/>
    <w:basedOn w:val="NormalTable"/>
    <w:qFormat/>
    <w:pPr>
      <w:pBdr/>
      <w:ind w:hanging="0"/>
      <w:jc w:val="left"/>
    </w:pPr>
    <w:rPr>
      <w:rFonts w:cs="Calibri"/>
      <w:color w:val="404040"/>
      <w:sz w:val="20"/>
      <w:szCs w:val="20"/>
      <w:lang w:eastAsia="ru-RU"/>
    </w:rPr>
  </w:style>
  <w:style w:type="paragraph" w:styleId="BorderedLinedAccent3">
    <w:name w:val="Bordered &amp; Lined - Accent 3"/>
    <w:basedOn w:val="NormalTable"/>
    <w:qFormat/>
    <w:pPr>
      <w:pBdr/>
      <w:ind w:hanging="0"/>
      <w:jc w:val="left"/>
    </w:pPr>
    <w:rPr>
      <w:rFonts w:cs="Calibri"/>
      <w:color w:val="404040"/>
      <w:sz w:val="20"/>
      <w:szCs w:val="20"/>
      <w:lang w:eastAsia="ru-RU"/>
    </w:rPr>
  </w:style>
  <w:style w:type="paragraph" w:styleId="BorderedLinedAccent4">
    <w:name w:val="Bordered &amp; Lined - Accent 4"/>
    <w:basedOn w:val="NormalTable"/>
    <w:qFormat/>
    <w:pPr>
      <w:pBdr/>
      <w:ind w:hanging="0"/>
      <w:jc w:val="left"/>
    </w:pPr>
    <w:rPr>
      <w:rFonts w:cs="Calibri"/>
      <w:color w:val="404040"/>
      <w:sz w:val="20"/>
      <w:szCs w:val="20"/>
      <w:lang w:eastAsia="ru-RU"/>
    </w:rPr>
  </w:style>
  <w:style w:type="paragraph" w:styleId="BorderedLinedAccent5">
    <w:name w:val="Bordered &amp; Lined - Accent 5"/>
    <w:basedOn w:val="NormalTable"/>
    <w:qFormat/>
    <w:pPr>
      <w:pBdr/>
      <w:ind w:hanging="0"/>
      <w:jc w:val="left"/>
    </w:pPr>
    <w:rPr>
      <w:rFonts w:cs="Calibri"/>
      <w:color w:val="404040"/>
      <w:sz w:val="20"/>
      <w:szCs w:val="20"/>
      <w:lang w:eastAsia="ru-RU"/>
    </w:rPr>
  </w:style>
  <w:style w:type="paragraph" w:styleId="BorderedLinedAccent6">
    <w:name w:val="Bordered &amp; Lined - Accent 6"/>
    <w:basedOn w:val="NormalTable"/>
    <w:qFormat/>
    <w:pPr>
      <w:pBdr/>
      <w:ind w:hanging="0"/>
      <w:jc w:val="left"/>
    </w:pPr>
    <w:rPr>
      <w:rFonts w:cs="Calibri"/>
      <w:color w:val="404040"/>
      <w:sz w:val="20"/>
      <w:szCs w:val="20"/>
      <w:lang w:eastAsia="ru-RU"/>
    </w:rPr>
  </w:style>
  <w:style w:type="paragraph" w:styleId="Bordered">
    <w:name w:val="Bordered"/>
    <w:basedOn w:val="NormalTable"/>
    <w:qFormat/>
    <w:pPr>
      <w:pBdr/>
      <w:ind w:hanging="0"/>
      <w:jc w:val="left"/>
    </w:pPr>
    <w:rPr>
      <w:rFonts w:cs="Calibri"/>
      <w:sz w:val="20"/>
      <w:szCs w:val="20"/>
      <w:lang w:eastAsia="ru-RU"/>
    </w:rPr>
  </w:style>
  <w:style w:type="paragraph" w:styleId="BorderedAccent1">
    <w:name w:val="Bordered - Accent 1"/>
    <w:basedOn w:val="NormalTable"/>
    <w:qFormat/>
    <w:pPr>
      <w:pBdr/>
      <w:ind w:hanging="0"/>
      <w:jc w:val="left"/>
    </w:pPr>
    <w:rPr>
      <w:rFonts w:cs="Calibri"/>
      <w:sz w:val="20"/>
      <w:szCs w:val="20"/>
      <w:lang w:eastAsia="ru-RU"/>
    </w:rPr>
  </w:style>
  <w:style w:type="paragraph" w:styleId="BorderedAccent2">
    <w:name w:val="Bordered - Accent 2"/>
    <w:basedOn w:val="NormalTable"/>
    <w:qFormat/>
    <w:pPr>
      <w:pBdr/>
      <w:ind w:hanging="0"/>
      <w:jc w:val="left"/>
    </w:pPr>
    <w:rPr>
      <w:rFonts w:cs="Calibri"/>
      <w:sz w:val="20"/>
      <w:szCs w:val="20"/>
      <w:lang w:eastAsia="ru-RU"/>
    </w:rPr>
  </w:style>
  <w:style w:type="paragraph" w:styleId="BorderedAccent3">
    <w:name w:val="Bordered - Accent 3"/>
    <w:basedOn w:val="NormalTable"/>
    <w:qFormat/>
    <w:pPr>
      <w:pBdr/>
      <w:ind w:hanging="0"/>
      <w:jc w:val="left"/>
    </w:pPr>
    <w:rPr>
      <w:rFonts w:cs="Calibri"/>
      <w:sz w:val="20"/>
      <w:szCs w:val="20"/>
      <w:lang w:eastAsia="ru-RU"/>
    </w:rPr>
  </w:style>
  <w:style w:type="paragraph" w:styleId="BorderedAccent4">
    <w:name w:val="Bordered - Accent 4"/>
    <w:basedOn w:val="NormalTable"/>
    <w:qFormat/>
    <w:pPr>
      <w:pBdr/>
      <w:ind w:hanging="0"/>
      <w:jc w:val="left"/>
    </w:pPr>
    <w:rPr>
      <w:rFonts w:cs="Calibri"/>
      <w:sz w:val="20"/>
      <w:szCs w:val="20"/>
      <w:lang w:eastAsia="ru-RU"/>
    </w:rPr>
  </w:style>
  <w:style w:type="paragraph" w:styleId="BorderedAccent5">
    <w:name w:val="Bordered - Accent 5"/>
    <w:basedOn w:val="NormalTable"/>
    <w:qFormat/>
    <w:pPr>
      <w:pBdr/>
      <w:ind w:hanging="0"/>
      <w:jc w:val="left"/>
    </w:pPr>
    <w:rPr>
      <w:rFonts w:cs="Calibri"/>
      <w:sz w:val="20"/>
      <w:szCs w:val="20"/>
      <w:lang w:eastAsia="ru-RU"/>
    </w:rPr>
  </w:style>
  <w:style w:type="paragraph" w:styleId="BorderedAccent6">
    <w:name w:val="Bordered - Accent 6"/>
    <w:basedOn w:val="NormalTable"/>
    <w:qFormat/>
    <w:pPr>
      <w:pBdr/>
      <w:ind w:hanging="0"/>
      <w:jc w:val="left"/>
    </w:pPr>
    <w:rPr>
      <w:rFonts w:cs="Calibri"/>
      <w:sz w:val="20"/>
      <w:szCs w:val="20"/>
      <w:lang w:eastAsia="ru-RU"/>
    </w:rPr>
  </w:style>
  <w:style w:type="paragraph" w:styleId="Style29">
    <w:name w:val="Endnote Text"/>
    <w:basedOn w:val="Normal"/>
    <w:pPr>
      <w:ind w:firstLine="709"/>
    </w:pPr>
    <w:rPr>
      <w:sz w:val="20"/>
    </w:rPr>
  </w:style>
  <w:style w:type="paragraph" w:styleId="13">
    <w:name w:val="TOC 1"/>
    <w:basedOn w:val="Normal"/>
    <w:next w:val="Normal"/>
    <w:pPr>
      <w:spacing w:before="0" w:after="57"/>
      <w:ind w:hanging="0"/>
    </w:pPr>
    <w:rPr/>
  </w:style>
  <w:style w:type="paragraph" w:styleId="23">
    <w:name w:val="TOC 2"/>
    <w:basedOn w:val="Normal"/>
    <w:next w:val="Normal"/>
    <w:pPr>
      <w:spacing w:before="0" w:after="57"/>
      <w:ind w:left="283" w:hanging="0"/>
    </w:pPr>
    <w:rPr/>
  </w:style>
  <w:style w:type="paragraph" w:styleId="32">
    <w:name w:val="TOC 3"/>
    <w:basedOn w:val="Normal"/>
    <w:next w:val="Normal"/>
    <w:pPr>
      <w:spacing w:before="0" w:after="57"/>
      <w:ind w:left="567" w:hanging="0"/>
    </w:pPr>
    <w:rPr/>
  </w:style>
  <w:style w:type="paragraph" w:styleId="42">
    <w:name w:val="TOC 4"/>
    <w:basedOn w:val="Normal"/>
    <w:next w:val="Normal"/>
    <w:pPr>
      <w:spacing w:before="0" w:after="57"/>
      <w:ind w:left="850" w:hanging="0"/>
    </w:pPr>
    <w:rPr/>
  </w:style>
  <w:style w:type="paragraph" w:styleId="52">
    <w:name w:val="TOC 5"/>
    <w:basedOn w:val="Normal"/>
    <w:next w:val="Normal"/>
    <w:pPr>
      <w:spacing w:before="0" w:after="57"/>
      <w:ind w:left="1134" w:hanging="0"/>
    </w:pPr>
    <w:rPr/>
  </w:style>
  <w:style w:type="paragraph" w:styleId="62">
    <w:name w:val="TOC 6"/>
    <w:basedOn w:val="Normal"/>
    <w:next w:val="Normal"/>
    <w:pPr>
      <w:spacing w:before="0" w:after="57"/>
      <w:ind w:left="1417" w:hanging="0"/>
    </w:pPr>
    <w:rPr/>
  </w:style>
  <w:style w:type="paragraph" w:styleId="72">
    <w:name w:val="TOC 7"/>
    <w:basedOn w:val="Normal"/>
    <w:next w:val="Normal"/>
    <w:pPr>
      <w:spacing w:before="0" w:after="57"/>
      <w:ind w:left="1701" w:hanging="0"/>
    </w:pPr>
    <w:rPr/>
  </w:style>
  <w:style w:type="paragraph" w:styleId="82">
    <w:name w:val="TOC 8"/>
    <w:basedOn w:val="Normal"/>
    <w:next w:val="Normal"/>
    <w:pPr>
      <w:spacing w:before="0" w:after="57"/>
      <w:ind w:left="1984" w:hanging="0"/>
    </w:pPr>
    <w:rPr/>
  </w:style>
  <w:style w:type="paragraph" w:styleId="92">
    <w:name w:val="TOC 9"/>
    <w:basedOn w:val="Normal"/>
    <w:next w:val="Normal"/>
    <w:pPr>
      <w:spacing w:before="0" w:after="57"/>
      <w:ind w:left="2268" w:hanging="0"/>
    </w:pPr>
    <w:rPr/>
  </w:style>
  <w:style w:type="paragraph" w:styleId="Style30">
    <w:name w:val="Index Heading"/>
    <w:basedOn w:val="Style22"/>
    <w:pPr>
      <w:keepNext w:val="true"/>
      <w:spacing w:before="240" w:after="120"/>
      <w:ind w:firstLine="709"/>
    </w:pPr>
    <w:rPr>
      <w:rFonts w:ascii="PT Astra Serif" w:hAnsi="PT Astra Serif" w:eastAsia="Tahoma" w:cs="Noto Sans Devanagari"/>
      <w:sz w:val="28"/>
      <w:szCs w:val="28"/>
    </w:rPr>
  </w:style>
  <w:style w:type="paragraph" w:styleId="Style31">
    <w:name w:val="TOC Heading"/>
    <w:basedOn w:val="1"/>
    <w:pPr>
      <w:keepNext w:val="true"/>
      <w:keepLines/>
      <w:spacing w:before="480" w:after="200"/>
      <w:ind w:hanging="0"/>
      <w:jc w:val="left"/>
    </w:pPr>
    <w:rPr>
      <w:rFonts w:ascii="Arial" w:hAnsi="Arial" w:cs="Arial"/>
      <w:sz w:val="20"/>
      <w:szCs w:val="20"/>
      <w:lang w:eastAsia="ru-RU"/>
    </w:rPr>
  </w:style>
  <w:style w:type="paragraph" w:styleId="Tableoffigures">
    <w:name w:val="table of figures"/>
    <w:basedOn w:val="Normal"/>
    <w:next w:val="Normal"/>
    <w:qFormat/>
    <w:pPr>
      <w:ind w:firstLine="709"/>
    </w:pPr>
    <w:rPr/>
  </w:style>
  <w:style w:type="paragraph" w:styleId="Style32">
    <w:name w:val="Колонтитул"/>
    <w:basedOn w:val="Normal"/>
    <w:qFormat/>
    <w:pPr>
      <w:ind w:firstLine="709"/>
    </w:pPr>
    <w:rPr/>
  </w:style>
  <w:style w:type="paragraph" w:styleId="Style33">
    <w:name w:val="Header"/>
    <w:basedOn w:val="Normal"/>
    <w:pPr>
      <w:tabs>
        <w:tab w:val="clear" w:pos="709"/>
        <w:tab w:val="center" w:pos="4677" w:leader="none"/>
        <w:tab w:val="right" w:pos="9355" w:leader="none"/>
      </w:tabs>
      <w:ind w:firstLine="709"/>
    </w:pPr>
    <w:rPr/>
  </w:style>
  <w:style w:type="paragraph" w:styleId="Style34">
    <w:name w:val="Footer"/>
    <w:basedOn w:val="Normal"/>
    <w:pPr>
      <w:tabs>
        <w:tab w:val="clear" w:pos="709"/>
        <w:tab w:val="center" w:pos="4677" w:leader="none"/>
        <w:tab w:val="right" w:pos="9355" w:leader="none"/>
      </w:tabs>
      <w:ind w:firstLine="709"/>
    </w:pPr>
    <w:rPr/>
  </w:style>
  <w:style w:type="paragraph" w:styleId="TableGrid">
    <w:name w:val="Table Grid"/>
    <w:basedOn w:val="NormalTable"/>
    <w:qFormat/>
    <w:pPr>
      <w:pBdr/>
      <w:ind w:hanging="0"/>
      <w:jc w:val="left"/>
    </w:pPr>
    <w:rPr>
      <w:rFonts w:cs="Calibri"/>
      <w:sz w:val="20"/>
      <w:szCs w:val="20"/>
      <w:lang w:eastAsia="ru-RU"/>
    </w:rPr>
  </w:style>
  <w:style w:type="paragraph" w:styleId="ConsPlusNonformat">
    <w:name w:val="ConsPlusNonformat"/>
    <w:qFormat/>
    <w:pPr>
      <w:widowControl/>
      <w:suppressAutoHyphens w:val="true"/>
      <w:bidi w:val="0"/>
      <w:ind w:firstLine="709"/>
      <w:jc w:val="both"/>
      <w:textAlignment w:val="auto"/>
    </w:pPr>
    <w:rPr>
      <w:rFonts w:ascii="Courier New" w:hAnsi="Courier New" w:eastAsia="Courier New" w:cs="Courier New"/>
      <w:color w:val="auto"/>
      <w:kern w:val="2"/>
      <w:sz w:val="20"/>
      <w:szCs w:val="20"/>
      <w:lang w:val="ru-RU" w:eastAsia="en-US" w:bidi="ar-SA"/>
    </w:rPr>
  </w:style>
  <w:style w:type="paragraph" w:styleId="ListParagraph">
    <w:name w:val="List Paragraph"/>
    <w:basedOn w:val="Normal"/>
    <w:qFormat/>
    <w:pPr>
      <w:spacing w:before="0" w:after="0"/>
      <w:ind w:left="720" w:firstLine="709"/>
      <w:contextualSpacing/>
    </w:pPr>
    <w:rPr/>
  </w:style>
  <w:style w:type="paragraph" w:styleId="Default">
    <w:name w:val="Default"/>
    <w:qFormat/>
    <w:pPr>
      <w:widowControl/>
      <w:suppressAutoHyphens w:val="true"/>
      <w:bidi w:val="0"/>
      <w:ind w:firstLine="709"/>
      <w:jc w:val="both"/>
      <w:textAlignment w:val="auto"/>
    </w:pPr>
    <w:rPr>
      <w:rFonts w:ascii="Times New Roman" w:hAnsi="Times New Roman" w:eastAsia="Courier New" w:cs="Times New Roman"/>
      <w:color w:val="000000"/>
      <w:kern w:val="2"/>
      <w:sz w:val="24"/>
      <w:szCs w:val="24"/>
      <w:lang w:val="ru-RU" w:eastAsia="ru-RU" w:bidi="ar-SA"/>
    </w:rPr>
  </w:style>
  <w:style w:type="paragraph" w:styleId="NormalWeb">
    <w:name w:val="Normal (Web)"/>
    <w:basedOn w:val="Normal"/>
    <w:qFormat/>
    <w:pPr>
      <w:spacing w:before="240" w:after="240"/>
      <w:ind w:firstLine="709"/>
    </w:pPr>
    <w:rPr>
      <w:sz w:val="24"/>
      <w:szCs w:val="24"/>
      <w:lang w:eastAsia="ru-RU"/>
    </w:rPr>
  </w:style>
  <w:style w:type="paragraph" w:styleId="Style35">
    <w:name w:val="Footnote Text"/>
    <w:basedOn w:val="Normal"/>
    <w:pPr>
      <w:ind w:firstLine="709"/>
    </w:pPr>
    <w:rPr>
      <w:sz w:val="20"/>
      <w:szCs w:val="20"/>
      <w:lang w:eastAsia="ru-RU"/>
    </w:rPr>
  </w:style>
  <w:style w:type="paragraph" w:styleId="14">
    <w:name w:val="Основной текст1"/>
    <w:basedOn w:val="Normal"/>
    <w:qFormat/>
    <w:pPr>
      <w:shd w:fill="FFFFFF"/>
      <w:spacing w:lineRule="atLeast" w:line="240" w:before="0" w:after="420"/>
      <w:ind w:hanging="420"/>
      <w:jc w:val="center"/>
    </w:pPr>
    <w:rPr>
      <w:sz w:val="28"/>
      <w:szCs w:val="28"/>
    </w:rPr>
  </w:style>
  <w:style w:type="paragraph" w:styleId="BalloonText">
    <w:name w:val="Balloon Text"/>
    <w:basedOn w:val="Normal"/>
    <w:qFormat/>
    <w:pPr>
      <w:ind w:firstLine="709"/>
    </w:pPr>
    <w:rPr>
      <w:rFonts w:ascii="Tahoma" w:hAnsi="Tahoma" w:cs="Tahoma"/>
      <w:sz w:val="16"/>
      <w:szCs w:val="16"/>
    </w:rPr>
  </w:style>
  <w:style w:type="paragraph" w:styleId="Annotationtext">
    <w:name w:val="annotation text"/>
    <w:basedOn w:val="Normal"/>
    <w:qFormat/>
    <w:pPr>
      <w:ind w:firstLine="709"/>
    </w:pPr>
    <w:rPr>
      <w:sz w:val="20"/>
      <w:szCs w:val="20"/>
    </w:rPr>
  </w:style>
  <w:style w:type="paragraph" w:styleId="Annotationsubject">
    <w:name w:val="annotation subject"/>
    <w:basedOn w:val="Annotationtext"/>
    <w:next w:val="Annotationtext"/>
    <w:qFormat/>
    <w:pPr>
      <w:ind w:firstLine="709"/>
    </w:pPr>
    <w:rPr>
      <w:b/>
      <w:bCs/>
      <w:sz w:val="20"/>
      <w:szCs w:val="20"/>
    </w:rPr>
  </w:style>
  <w:style w:type="paragraph" w:styleId="ConsPlusNormal">
    <w:name w:val="ConsPlusNormal"/>
    <w:qFormat/>
    <w:pPr>
      <w:widowControl/>
      <w:suppressAutoHyphens w:val="true"/>
      <w:bidi w:val="0"/>
      <w:jc w:val="left"/>
      <w:textAlignment w:val="auto"/>
    </w:pPr>
    <w:rPr>
      <w:rFonts w:ascii="Times New Roman" w:hAnsi="Times New Roman" w:eastAsia="Courier New" w:cs="Times New Roman"/>
      <w:color w:val="auto"/>
      <w:kern w:val="2"/>
      <w:sz w:val="28"/>
      <w:szCs w:val="28"/>
      <w:lang w:val="ru-RU" w:eastAsia="en-US" w:bidi="ar-SA"/>
    </w:rPr>
  </w:style>
  <w:style w:type="paragraph" w:styleId="Revision">
    <w:name w:val="Revision"/>
    <w:qFormat/>
    <w:pPr>
      <w:widowControl/>
      <w:suppressAutoHyphens w:val="true"/>
      <w:bidi w:val="0"/>
      <w:jc w:val="left"/>
      <w:textAlignment w:val="auto"/>
    </w:pPr>
    <w:rPr>
      <w:rFonts w:ascii="Calibri" w:hAnsi="Calibri" w:eastAsia="Courier New" w:cs="Times New Roman"/>
      <w:color w:val="auto"/>
      <w:kern w:val="2"/>
      <w:sz w:val="22"/>
      <w:szCs w:val="22"/>
      <w:lang w:val="ru-RU" w:eastAsia="en-US" w:bidi="ar-SA"/>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57E0B1C8ADAC653FBEA55D1E9049ED91A63B5BC1BDB036D12C5B445229pEa3J" TargetMode="External"/><Relationship Id="rId3" Type="http://schemas.openxmlformats.org/officeDocument/2006/relationships/hyperlink" Target="https://mintrud.gov.ru/ministry/programms/anticorruption/9/instruktivno-metodicheskie-materialy-po-fz" TargetMode="External"/><Relationship Id="rId4" Type="http://schemas.openxmlformats.org/officeDocument/2006/relationships/hyperlink" Target="consultantplus://offline/ref=C9E7374AA1332C6CF9FF0059DC9BC42D7E0C4094E90E8D4E87A0DE0B00JBsBL" TargetMode="External"/><Relationship Id="rId5" Type="http://schemas.openxmlformats.org/officeDocument/2006/relationships/hyperlink" Target="consultantplus://offline/ref=176F7DE9F43BBC5D4BD135AAE1CAD04D0FAF9650A130B33DA87DA13E97FAF95DCF18F97FDC1FE2FAH7g2M" TargetMode="External"/><Relationship Id="rId6" Type="http://schemas.openxmlformats.org/officeDocument/2006/relationships/hyperlink" Target="consultantplus://offline/ref=7F2EEDDD06F168B694690D2DE649735BC9E53CBFC16FEC31087E4E96CAJ2nFL" TargetMode="External"/><Relationship Id="rId7" Type="http://schemas.openxmlformats.org/officeDocument/2006/relationships/hyperlink" Target="consultantplus://offline/ref=3743F552A0D416E80BEAF690826125BB530BB097B6A5A5C17137C1E72FF3E91DCF3284BA9D2A6279g3rBM" TargetMode="External"/><Relationship Id="rId8" Type="http://schemas.openxmlformats.org/officeDocument/2006/relationships/hyperlink" Target="consultantplus://offline/ref=7F2EEDDD06F168B694690D2DE649735BC9E53CBFC16FEC31087E4E96CAJ2nFL" TargetMode="External"/><Relationship Id="rId9" Type="http://schemas.openxmlformats.org/officeDocument/2006/relationships/hyperlink" Target="consultantplus://offline/ref=33E7B6DD529722622844D6F9EBC8DBA03B3FAEDA9118A1613233FFF35FCD6ECFCAED66496D73EC2Di9vDO" TargetMode="External"/><Relationship Id="rId10" Type="http://schemas.openxmlformats.org/officeDocument/2006/relationships/hyperlink" Target="https://mintrud.gov.ru/ministry/programms/anticorruption/9/23" TargetMode="External"/><Relationship Id="rId11" Type="http://schemas.openxmlformats.org/officeDocument/2006/relationships/hyperlink" Target="https://mintrud.gov.ru/ministry/programms/anticorruption/9/23" TargetMode="External"/><Relationship Id="rId12" Type="http://schemas.openxmlformats.org/officeDocument/2006/relationships/hyperlink" Target="https://mintrud.gov.ru/ministry/programms/anticorruption/9/23" TargetMode="External"/><Relationship Id="rId13" Type="http://schemas.openxmlformats.org/officeDocument/2006/relationships/hyperlink" Target="https://mintrud.gov.ru/ministry/programms/anticorruption/9/24" TargetMode="External"/><Relationship Id="rId14" Type="http://schemas.openxmlformats.org/officeDocument/2006/relationships/hyperlink" Target="http://www.kremlin.ru/structure/additional/12" TargetMode="External"/><Relationship Id="rId15" Type="http://schemas.openxmlformats.org/officeDocument/2006/relationships/hyperlink" Target="https://gossluzhba.gov.ru/anticorruption/spravki_bk" TargetMode="External"/><Relationship Id="rId16" Type="http://schemas.openxmlformats.org/officeDocument/2006/relationships/hyperlink" Target="https://www.cbr.ru/currency_base/daily/" TargetMode="External"/><Relationship Id="rId17" Type="http://schemas.openxmlformats.org/officeDocument/2006/relationships/hyperlink" Target="https://mintrud.gov.ru/docs/1872" TargetMode="External"/><Relationship Id="rId18" Type="http://schemas.openxmlformats.org/officeDocument/2006/relationships/hyperlink" Target="https://lk.rosreestr.ru/eservices/real-estate-objects-online" TargetMode="External"/><Relationship Id="rId19" Type="http://schemas.openxmlformats.org/officeDocument/2006/relationships/hyperlink" Target="https://www.gibdd.ru/r/77/contacts/div1145039/" TargetMode="External"/><Relationship Id="rId20" Type="http://schemas.openxmlformats.org/officeDocument/2006/relationships/hyperlink" Target="https://www.gibdd.ru/r/66/contacts/div1165058/" TargetMode="External"/><Relationship Id="rId21" Type="http://schemas.openxmlformats.org/officeDocument/2006/relationships/hyperlink" Target="https://www.gibdd.ru/r/66/contacts/div1165043/" TargetMode="External"/><Relationship Id="rId22" Type="http://schemas.openxmlformats.org/officeDocument/2006/relationships/hyperlink" Target="https://cbr.ru/vfs/registers/infr/list_OIS.xlsx" TargetMode="External"/><Relationship Id="rId23" Type="http://schemas.openxmlformats.org/officeDocument/2006/relationships/hyperlink" Target="https://cbr.ru/vfs/registers/infr/list_invest_platform_op.xlsx" TargetMode="External"/><Relationship Id="rId24" Type="http://schemas.openxmlformats.org/officeDocument/2006/relationships/hyperlink" Target="https://www.cbr.ru/hd_base/metall/metall_base_new/" TargetMode="External"/><Relationship Id="rId25" Type="http://schemas.openxmlformats.org/officeDocument/2006/relationships/hyperlink" Target="https://www.nalog.ru/rn77/related_activities/accounting/bank_account/" TargetMode="External"/><Relationship Id="rId26" Type="http://schemas.openxmlformats.org/officeDocument/2006/relationships/hyperlink" Target="https://www.cbr.ru/banking_sector/likvidbase/" TargetMode="External"/><Relationship Id="rId27" Type="http://schemas.openxmlformats.org/officeDocument/2006/relationships/hyperlink" Target="https://mintrud.gov.ru/ministry/programms/anticorruption/9/21" TargetMode="External"/><Relationship Id="rId28" Type="http://schemas.openxmlformats.org/officeDocument/2006/relationships/hyperlink" Target="https://www.cbr.ru/currency_base/daily/" TargetMode="External"/><Relationship Id="rId29" Type="http://schemas.openxmlformats.org/officeDocument/2006/relationships/header" Target="header1.xml"/><Relationship Id="rId30" Type="http://schemas.openxmlformats.org/officeDocument/2006/relationships/numbering" Target="numbering.xml"/><Relationship Id="rId31" Type="http://schemas.openxmlformats.org/officeDocument/2006/relationships/fontTable" Target="fontTable.xml"/><Relationship Id="rId3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LibreOffice/7.4.3.2$Linux_X86_64 LibreOffice_project/40$Build-2</Application>
  <AppVersion>15.0000</AppVersion>
  <Pages>75</Pages>
  <Words>23550</Words>
  <Characters>165975</Characters>
  <CharactersWithSpaces>188673</CharactersWithSpaces>
  <Paragraphs>743</Paragraphs>
  <Company>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2024-02-15T10:09:00Z</dcterms:created>
  <dc:creator>KovalkovaEA</dc:creator>
  <dc:description/>
  <dc:language>ru-RU</dc:language>
  <cp:lastModifiedBy/>
  <cp:lastPrinted>2024-01-31T11:32:00Z</cp:lastPrinted>
  <dcterms:modified xsi:type="dcterms:W3CDTF">2024-02-20T12:22:00Z</dcterms:modified>
  <cp:revision>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учебная</vt:lpwstr>
  </property>
</Properties>
</file>