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bidi w:val="0"/>
        <w:spacing w:before="0" w:after="360"/>
        <w:ind w:left="5727" w:right="0" w:hanging="0"/>
        <w:jc w:val="center"/>
        <w:rPr/>
      </w:pPr>
      <w:r>
        <w:rPr>
          <w:sz w:val="20"/>
          <w:szCs w:val="20"/>
        </w:rPr>
        <w:t>Приложение № 2</w:t>
      </w:r>
      <w:r>
        <w:rPr/>
        <w:br/>
      </w:r>
      <w:r>
        <w:rPr>
          <w:sz w:val="20"/>
          <w:szCs w:val="20"/>
        </w:rPr>
        <w:t>к Административному регламенту, Министерства Российской Федерации по делам гражданской обороны, чрезвычайным ситуациям и ликвидации последствий стихийных бедствий по предоставлению государственной услуги по регистрации декларации пожарной безопасности, утверждённому приказом МЧС России</w:t>
      </w:r>
      <w:r>
        <w:rPr/>
        <w:br/>
      </w:r>
      <w:r>
        <w:rPr>
          <w:sz w:val="20"/>
          <w:szCs w:val="20"/>
        </w:rPr>
        <w:t>от 16.03.2020 № 171</w:t>
      </w:r>
    </w:p>
    <w:p>
      <w:pPr>
        <w:pStyle w:val="Normal"/>
        <w:bidi w:val="0"/>
        <w:spacing w:before="0" w:after="960"/>
        <w:ind w:left="0" w:right="0" w:hanging="0"/>
        <w:jc w:val="right"/>
        <w:rPr/>
      </w:pPr>
      <w:r>
        <w:rPr/>
        <w:t>ФОРМА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pBdr>
          <w:top w:val="single" w:sz="4" w:space="1" w:color="000000"/>
        </w:pBdr>
        <w:bidi w:val="0"/>
        <w:spacing w:before="0" w:after="360"/>
        <w:ind w:left="0" w:right="0" w:hanging="0"/>
        <w:jc w:val="center"/>
        <w:rPr/>
      </w:pPr>
      <w:r>
        <w:rPr>
          <w:sz w:val="18"/>
          <w:szCs w:val="18"/>
        </w:rPr>
        <w:t>Наименование подразделения МЧС России, предоставляющего государственную услугу</w:t>
      </w:r>
    </w:p>
    <w:p>
      <w:pPr>
        <w:pStyle w:val="Normal"/>
        <w:bidi w:val="0"/>
        <w:spacing w:before="0" w:after="360"/>
        <w:ind w:left="0" w:right="0" w:hanging="0"/>
        <w:jc w:val="center"/>
        <w:rPr/>
      </w:pPr>
      <w:r>
        <w:rPr>
          <w:sz w:val="26"/>
          <w:szCs w:val="26"/>
        </w:rPr>
        <w:t>Заявление</w:t>
      </w:r>
      <w:r>
        <w:rPr/>
        <w:br/>
      </w:r>
      <w:r>
        <w:rPr>
          <w:sz w:val="26"/>
          <w:szCs w:val="26"/>
        </w:rPr>
        <w:t>об исправлении опечаток и ошибок, допущенных в выданных в результате предоставления государственной услуги документах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Прошу исправить опечатки и ошибки, допущенные при регистрации декларации</w:t>
        <w:br/>
      </w:r>
    </w:p>
    <w:tbl>
      <w:tblPr>
        <w:tblW w:w="997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51"/>
        <w:gridCol w:w="2666"/>
        <w:gridCol w:w="425"/>
        <w:gridCol w:w="4036"/>
      </w:tblGrid>
      <w:tr>
        <w:trPr/>
        <w:tc>
          <w:tcPr>
            <w:tcW w:w="285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пожарной безопасности от</w:t>
            </w:r>
          </w:p>
        </w:tc>
        <w:tc>
          <w:tcPr>
            <w:tcW w:w="266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№</w:t>
            </w:r>
          </w:p>
        </w:tc>
        <w:tc>
          <w:tcPr>
            <w:tcW w:w="403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both"/>
        <w:rPr/>
      </w:pPr>
      <w:r>
        <w:rPr/>
        <w:t xml:space="preserve">в отношении  </w:t>
      </w:r>
    </w:p>
    <w:p>
      <w:pPr>
        <w:pStyle w:val="Normal"/>
        <w:pBdr>
          <w:top w:val="single" w:sz="4" w:space="1" w:color="000000"/>
        </w:pBdr>
        <w:bidi w:val="0"/>
        <w:ind w:left="1457" w:right="0" w:hanging="0"/>
        <w:jc w:val="center"/>
        <w:rPr/>
      </w:pPr>
      <w:r>
        <w:rPr>
          <w:sz w:val="18"/>
          <w:szCs w:val="18"/>
        </w:rPr>
        <w:t>полное наименование объекта защиты и адрес объекта защиты,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pBdr>
          <w:top w:val="single" w:sz="4" w:space="1" w:color="000000"/>
        </w:pBdr>
        <w:bidi w:val="0"/>
        <w:spacing w:before="0" w:after="1080"/>
        <w:ind w:left="0" w:right="0" w:hanging="0"/>
        <w:jc w:val="center"/>
        <w:rPr/>
      </w:pPr>
      <w:r>
        <w:rPr>
          <w:sz w:val="18"/>
          <w:szCs w:val="18"/>
        </w:rPr>
        <w:t>реквизиты допущенной опечатки и ошибки в декларации</w:t>
      </w:r>
    </w:p>
    <w:tbl>
      <w:tblPr>
        <w:tblW w:w="998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4"/>
        <w:gridCol w:w="1985"/>
      </w:tblGrid>
      <w:tr>
        <w:trPr/>
        <w:tc>
          <w:tcPr>
            <w:tcW w:w="799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(фамилия, имя, отчество (при наличии)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79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>
      <w:pPr>
        <w:pStyle w:val="ConsPlusNormal"/>
        <w:pageBreakBefore w:val="false"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39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qFormat/>
    <w:rsid w:val="00db00c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sz w:val="18"/>
      <w:szCs w:val="18"/>
    </w:rPr>
  </w:style>
  <w:style w:type="character" w:styleId="ListLabel3">
    <w:name w:val="ListLabel 3"/>
    <w:qFormat/>
    <w:rPr>
      <w:rFonts w:ascii="Times New Roman" w:hAnsi="Times New Roman" w:cs="Times New Roman"/>
      <w:sz w:val="18"/>
      <w:szCs w:val="18"/>
    </w:rPr>
  </w:style>
  <w:style w:type="character" w:styleId="ListLabel4">
    <w:name w:val="ListLabel 4"/>
    <w:qFormat/>
    <w:rPr>
      <w:color w:val="0000FF"/>
      <w:sz w:val="18"/>
      <w:szCs w:val="18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0"/>
    </w:rPr>
  </w:style>
  <w:style w:type="character" w:styleId="ListLabel6">
    <w:name w:val="ListLabel 6"/>
    <w:qFormat/>
    <w:rPr>
      <w:rFonts w:ascii="Times New Roman" w:hAnsi="Times New Roman"/>
      <w:color w:val="000000"/>
      <w:sz w:val="20"/>
      <w:szCs w:val="20"/>
    </w:rPr>
  </w:style>
  <w:style w:type="character" w:styleId="ListLabel7">
    <w:name w:val="ListLabel 7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8">
    <w:name w:val="ListLabel 8"/>
    <w:qFormat/>
    <w:rPr>
      <w:rFonts w:ascii="Times New Roman" w:hAnsi="Times New Roman" w:cs="Times New Roman"/>
      <w:color w:val="000000"/>
      <w:sz w:val="20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</w:rPr>
  </w:style>
  <w:style w:type="character" w:styleId="ListLabel10">
    <w:name w:val="ListLabel 10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11">
    <w:name w:val="ListLabel 11"/>
    <w:qFormat/>
    <w:rPr>
      <w:rFonts w:ascii="Times New Roman" w:hAnsi="Times New Roman" w:cs="Times New Roman"/>
      <w:color w:val="000000"/>
      <w:sz w:val="20"/>
    </w:rPr>
  </w:style>
  <w:style w:type="character" w:styleId="ListLabel12">
    <w:name w:val="ListLabel 12"/>
    <w:qFormat/>
    <w:rPr>
      <w:rFonts w:ascii="Times New Roman" w:hAnsi="Times New Roman"/>
      <w:color w:val="000000"/>
      <w:sz w:val="20"/>
      <w:szCs w:val="20"/>
    </w:rPr>
  </w:style>
  <w:style w:type="character" w:styleId="ListLabel13">
    <w:name w:val="ListLabel 13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14">
    <w:name w:val="ListLabel 14"/>
    <w:qFormat/>
    <w:rPr>
      <w:rFonts w:ascii="Times New Roman" w:hAnsi="Times New Roman" w:cs="Times New Roman"/>
      <w:color w:val="000000"/>
      <w:sz w:val="20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</w:rPr>
  </w:style>
  <w:style w:type="character" w:styleId="ListLabel16">
    <w:name w:val="ListLabel 16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17">
    <w:name w:val="ListLabel 17"/>
    <w:qFormat/>
    <w:rPr>
      <w:rFonts w:ascii="Times New Roman" w:hAnsi="Times New Roman" w:cs="Times New Roman"/>
      <w:color w:val="000000"/>
      <w:sz w:val="20"/>
    </w:rPr>
  </w:style>
  <w:style w:type="character" w:styleId="ListLabel18">
    <w:name w:val="ListLabel 18"/>
    <w:qFormat/>
    <w:rPr>
      <w:rFonts w:ascii="Times New Roman" w:hAnsi="Times New Roman"/>
      <w:color w:val="000000"/>
      <w:sz w:val="20"/>
      <w:szCs w:val="20"/>
    </w:rPr>
  </w:style>
  <w:style w:type="character" w:styleId="ListLabel19">
    <w:name w:val="ListLabel 19"/>
    <w:qFormat/>
    <w:rPr>
      <w:rFonts w:ascii="Times New Roman" w:hAnsi="Times New Roman" w:cs="Times New Roman"/>
      <w:color w:val="000000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4269c6"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4269c6"/>
    <w:pPr>
      <w:widowControl w:val="false"/>
      <w:bidi w:val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78460b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78460b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DocList" w:customStyle="1">
    <w:name w:val="ConsPlusDocList"/>
    <w:qFormat/>
    <w:rsid w:val="0078460b"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78460b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4"/>
      <w:szCs w:val="20"/>
      <w:lang w:val="ru-RU" w:eastAsia="ru-RU" w:bidi="ar-SA"/>
    </w:rPr>
  </w:style>
  <w:style w:type="paragraph" w:styleId="ConsPlusJurTerm" w:customStyle="1">
    <w:name w:val="ConsPlusJurTerm"/>
    <w:qFormat/>
    <w:rsid w:val="0078460b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78460b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4"/>
    <w:qFormat/>
    <w:rsid w:val="00db00c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1EB1-6554-4946-8DE2-55957051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LibreOffice/6.2.7.1$Linux_X86_64 LibreOffice_project/20$Build-1</Application>
  <Pages>1</Pages>
  <Words>96</Words>
  <Characters>710</Characters>
  <CharactersWithSpaces>797</CharactersWithSpaces>
  <Paragraphs>12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2020-01-17T08:43:00Z</dcterms:created>
  <dc:creator>kabakova</dc:creator>
  <dc:description/>
  <dc:language>ru-RU</dc:language>
  <cp:lastModifiedBy/>
  <cp:lastPrinted>2020-01-22T19:12:00Z</cp:lastPrinted>
  <dcterms:modified xsi:type="dcterms:W3CDTF">2023-02-03T12:13:19Z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