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Психологическая служба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Психологическая служба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Психодиагностическое обеспечение в системе МЧС России - это комплекс мероприятий, направленных на изучение интеллектуально - мнестических, эмоционально-личностных и мотивационно - волевых особенностей профессиональных контингентов МЧС России, выявление степени их пригодности к выполнению профессиональных обязанностей или обучению по конкретной специальности, а так же динамическое наблюдение за их психологическим состоянием в период прохождения службы (работы, учебы) с целью выявления наличия и степени выраженности психологических последствий, связанных с профессиональной деятельностью.</w:t>
            </w:r>
            <w:br/>
            <w:r>
              <w:rPr/>
              <w:t xml:space="preserve"> </w:t>
            </w:r>
            <w:br/>
            <w:r>
              <w:rPr/>
              <w:t xml:space="preserve"> Мероприятия по психодиагностическому обеспечению включают в себя:</w:t>
            </w:r>
            <w:br/>
            <w:r>
              <w:rPr/>
              <w:t xml:space="preserve"> </w:t>
            </w:r>
            <w:br/>
            <w:r>
              <w:rPr/>
              <w:t xml:space="preserve"> - профессиональный психологический отбор;</w:t>
            </w:r>
            <w:br/>
            <w:r>
              <w:rPr/>
              <w:t xml:space="preserve"> - психодиагностический мониторинг; постэкспедиционное обследование профессиональных контингентов, участвующих в ликвидации последствий ЧС;</w:t>
            </w:r>
            <w:br/>
            <w:r>
              <w:rPr/>
              <w:t xml:space="preserve"> - участие в работе аттестационных комиссий; социально-психологические исследования;</w:t>
            </w:r>
            <w:br/>
            <w:r>
              <w:rPr/>
              <w:t xml:space="preserve"> - научно-исследовательскую работу в области психодиагностики;</w:t>
            </w:r>
            <w:br/>
            <w:r>
              <w:rPr/>
              <w:t xml:space="preserve"> - научно-методическое обеспечение психодиагностических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Психологическая подготовка и консультирование направлены на обучение и формирование профессионально важных качеств, психологических знаний, умений и навыков личного состава Главного управления МЧС России по Республике Карелия, сохранение их профессионального здоровья и долголетия, профилактику последствий, связанных с выполнением служебных обязанностей;</w:t>
            </w:r>
            <w:br/>
            <w:r>
              <w:rPr/>
              <w:t xml:space="preserve"> </w:t>
            </w:r>
            <w:br/>
            <w:r>
              <w:rPr/>
              <w:t xml:space="preserve"> Психологическая подготовка включает проведение лекционных, тренинговых занятий для личного состава Главного управления МЧС России по Республике Карелия, подчиненных ему подразделений и гражданского населения.</w:t>
            </w:r>
            <w:br/>
            <w:r>
              <w:rPr/>
              <w:t xml:space="preserve"> </w:t>
            </w:r>
            <w:br/>
            <w:r>
              <w:rPr/>
              <w:t xml:space="preserve"> В рамках консультационной работы проводится:</w:t>
            </w:r>
            <w:br/>
            <w:r>
              <w:rPr/>
              <w:t xml:space="preserve"> </w:t>
            </w:r>
            <w:br/>
            <w:r>
              <w:rPr/>
              <w:t xml:space="preserve"> - психологическое консультирование сотрудников Главного управления МЧС России по Республике Карелия, подчиненных ему подразделений и членов их семей; психологическое консультирование населения;</w:t>
            </w:r>
            <w:br/>
            <w:r>
              <w:rPr/>
              <w:t xml:space="preserve"> </w:t>
            </w:r>
            <w:br/>
            <w:r>
              <w:rPr/>
              <w:t xml:space="preserve"> - проведение психокоррекционных и психотерапевтических групповых занятий с сотрудниками Главного управления МЧС России по Республике Карелия, подчиненных ему подразделений в целях оптимизации их психического состояния;</w:t>
            </w:r>
            <w:br/>
            <w:r>
              <w:rPr/>
              <w:t xml:space="preserve"> </w:t>
            </w:r>
            <w:br/>
            <w:r>
              <w:rPr/>
              <w:t xml:space="preserve"> - оказание психологической помощи сотрудникам Главного управления МЧС России по Республике Карелия, подчиненных ему подразделений, принимавшим участие в ликвидации последствий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Реабилитационная работа</w:t>
            </w:r>
            <w:br/>
            <w:r>
              <w:rPr/>
              <w:t xml:space="preserve"> </w:t>
            </w:r>
            <w:br/>
            <w:r>
              <w:rPr/>
              <w:t xml:space="preserve"> Главная задача реабилитационных мероприятий заключается в восстановлении, поддержании, сохранении профессионального здоровья и предупреждение последствий профессионального стресса у сотрудников Главного управления МЧС России по Республике Карелия, подчиненных ему подразделений.</w:t>
            </w:r>
            <w:br/>
            <w:r>
              <w:rPr/>
              <w:t xml:space="preserve"> </w:t>
            </w:r>
            <w:br/>
            <w:r>
              <w:rPr/>
              <w:t xml:space="preserve"> Это обеспечивается:</w:t>
            </w:r>
            <w:br/>
            <w:r>
              <w:rPr/>
              <w:t xml:space="preserve"> </w:t>
            </w:r>
            <w:br/>
            <w:r>
              <w:rPr/>
              <w:t xml:space="preserve"> - проведением комплексных мероприятий, направленных на коррекцию и компенсацию нарушений психических функций, состояний и личностного статуса специалистов системы МЧС, привлекаемых к выполнению аварийно-спасательных работ в зонах ЧС;</w:t>
            </w:r>
            <w:br/>
            <w:r>
              <w:rPr/>
              <w:t xml:space="preserve"> </w:t>
            </w:r>
            <w:br/>
            <w:r>
              <w:rPr/>
              <w:t xml:space="preserve"> - осуществлением психотерапевтической и психологической помощи членам семей сотрудников системы МЧС;</w:t>
            </w:r>
            <w:br/>
            <w:r>
              <w:rPr/>
              <w:t xml:space="preserve"> </w:t>
            </w:r>
            <w:br/>
            <w:r>
              <w:rPr/>
              <w:t xml:space="preserve"> - научно-методическим обеспечением психологической службы МЧС в области медико-психологической реабилитологии.</w:t>
            </w:r>
            <w:br/>
            <w:r>
              <w:rPr/>
              <w:t xml:space="preserve"> </w:t>
            </w:r>
            <w:br/>
            <w:r>
              <w:rPr/>
              <w:t xml:space="preserve"> В комплексной реабилитации применяются следующие методы:</w:t>
            </w:r>
            <w:br/>
            <w:r>
              <w:rPr/>
              <w:t xml:space="preserve"> </w:t>
            </w:r>
            <w:br/>
            <w:r>
              <w:rPr/>
              <w:t xml:space="preserve"> - медицинское и психотерапевтическое консультирование;</w:t>
            </w:r>
            <w:br/>
            <w:r>
              <w:rPr/>
              <w:t xml:space="preserve"> </w:t>
            </w:r>
            <w:br/>
            <w:r>
              <w:rPr/>
              <w:t xml:space="preserve"> - индивидуальная психотерапия (когнитивная, гипносуггестивная, гешальт-терапия, системная, семейная, позитивная, телесно-ориентированая терапия, арт-терапия, психотерапия рисунком, музыкой, кинезиотерапия и т.д.);</w:t>
            </w:r>
            <w:br/>
            <w:r>
              <w:rPr/>
              <w:t xml:space="preserve"> </w:t>
            </w:r>
            <w:br/>
            <w:r>
              <w:rPr/>
              <w:t xml:space="preserve"> - групповые тренинги (эмоционального реагирования, саморегуляции напряжения и покоя, снятия агрессии, командообразования, повышения сплоченности коллектива, разрешения конфликтов, общения, уверенного поведения, личностного роста и т.д.);</w:t>
            </w:r>
            <w:br/>
            <w:r>
              <w:rPr/>
              <w:t xml:space="preserve"> </w:t>
            </w:r>
            <w:br/>
            <w:r>
              <w:rPr/>
              <w:t xml:space="preserve"> - методы аутотренинга и психической саморегуляции (упражнения мышечной релаксации; эмоционального расслабления и др.)</w:t>
            </w:r>
            <w:br/>
            <w:r>
              <w:rPr/>
              <w:t xml:space="preserve"> </w:t>
            </w:r>
            <w:br/>
            <w:r>
              <w:rPr/>
              <w:t xml:space="preserve"> - аппаратные методы психофизиологической и биофизической резонансной коррекции организма, используемые для профилактики функциональных расстройств, повышения резервных возможностей и восстановления функционального состояния различных органов и систем организма.</w:t>
            </w:r>
            <w:br/>
            <w:r>
              <w:rPr/>
              <w:t xml:space="preserve"> </w:t>
            </w:r>
            <w:br/>
            <w:r>
              <w:rPr/>
              <w:t xml:space="preserve"> - физикальные методы реабилитации - различные виды массажа лечебный, релаксационный, тонизирующий, а также японский массаж шиатсу.</w:t>
            </w:r>
            <w:br/>
            <w:r>
              <w:rPr/>
              <w:t xml:space="preserve"> </w:t>
            </w:r>
            <w:br/>
            <w:r>
              <w:rPr/>
              <w:t xml:space="preserve"> Деятельность психологической службы Главного управления МЧС России по Республике Карелия обеспечивается профессионально подготовленными специалистами.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2021-05-10T01:26:38+03:00</dcterms:created>
  <dcterms:modified xsi:type="dcterms:W3CDTF">2021-05-10T01:26:38+03:00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