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Хилиманюк Андрей Николаевич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 Республике Карелия (по гражданской обороне и защите населения) - начальник управления гражданской обороны и защиты населения, полковник внутренней службы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Хилиманюк Андрей Николаевич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Родился:</w:t>
            </w:r>
            <w:r>
              <w:rPr/>
              <w:t xml:space="preserve"> 24.09.1979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Семейное положение:</w:t>
            </w:r>
            <w:r>
              <w:rPr/>
              <w:t xml:space="preserve"> женат, двое детей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Окончил:</w:t>
            </w:r>
            <w:br/>
            <w:r>
              <w:rPr/>
              <w:t xml:space="preserve"> </w:t>
            </w:r>
            <w:br/>
            <w:r>
              <w:rPr/>
              <w:t xml:space="preserve"> • в 2001 г. Военная академия тыла транспорта (средний балл 5,00);</w:t>
            </w:r>
            <w:br/>
            <w:r>
              <w:rPr/>
              <w:t xml:space="preserve"> </w:t>
            </w:r>
            <w:br/>
            <w:r>
              <w:rPr/>
              <w:t xml:space="preserve"> • в 2016 г. Академия ГПС МЧС России (средний балл 4,95);</w:t>
            </w:r>
            <w:br/>
            <w:r>
              <w:rPr/>
              <w:t xml:space="preserve"> </w:t>
            </w:r>
            <w:br/>
            <w:r>
              <w:rPr/>
              <w:t xml:space="preserve"> • в 2020 Адъюнктуру факультета подготовки научно – педагогических кадров АГПС МЧС России (средний балл 4,5), находится в процессе защиты диссертации на соискание ученой степени «кандидат технических наук».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08. 1996 - 07.2001 гг.</w:t>
            </w:r>
            <w:r>
              <w:rPr/>
              <w:t xml:space="preserve"> - курсант Военной академии тыла и транспорта им. генерала армии А.В. Хрулёва (филиал - г. Вольск);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07.2001- 12.2006 гг.</w:t>
            </w:r>
            <w:r>
              <w:rPr/>
              <w:t xml:space="preserve"> - начальник отдела механизации и перевозок 2931 военного склада ордена Ленина Ленинградского военного округа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12.2006- 04.2009 гг.</w:t>
            </w:r>
            <w:r>
              <w:rPr/>
              <w:t xml:space="preserve"> - начальник службы (вещевой и продовольственной) Военного комиссариата Республики Карелия ордена Ленина Ленинградского военного округа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04.2009- 04.2010 гг.</w:t>
            </w:r>
            <w:r>
              <w:rPr/>
              <w:t xml:space="preserve"> - в распоряжении Командующего войсками ордена Ленина Ленинградского военного округа;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04.2010 г</w:t>
            </w:r>
            <w:r>
              <w:rPr/>
              <w:t xml:space="preserve"> - досрочно уволен с военной службы по ст. 34 Положения о порядке прохождения военной службы, в связи с организационно – штатными мероприятиями (пп. «а» п.2. ст.51 ФЗ);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06.2010 -12.2010 гг.</w:t>
            </w:r>
            <w:r>
              <w:rPr/>
              <w:t xml:space="preserve"> - заместитель начальника отдела территориальной политики управления гражданской защиты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12.2010 - 06.2016 гг.</w:t>
            </w:r>
            <w:r>
              <w:rPr/>
              <w:t xml:space="preserve"> - заместитель начальника отдела оперативного планирования Главного управления МЧС России по Республике Карелия</w:t>
            </w:r>
            <w:br/>
            <w:r>
              <w:rPr/>
              <w:t xml:space="preserve"> </w:t>
            </w:r>
            <w:br/>
            <w:r>
              <w:rPr/>
              <w:t xml:space="preserve">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06.2016 - 06.2018 гг.</w:t>
            </w:r>
            <w:r>
              <w:rPr/>
              <w:t xml:space="preserve"> - начальник отдела оперативного планирования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06.2018 - 12.2018 гг.</w:t>
            </w:r>
            <w:r>
              <w:rPr/>
              <w:t xml:space="preserve"> - исполняющий обязанности по должности заместителя начальника Главного управления (по защите, мониторингу и предупреждению чрезвычайных ситуаций) - начальник управления гражданской защиты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12.2018 – 01.2020 гг.</w:t>
            </w:r>
            <w:r>
              <w:rPr/>
              <w:t xml:space="preserve"> - заместитель начальника Главного управления (по защите, мониторингу и предупреждению чрезвычайных ситуаций) - начальник управления гражданской защиты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01.2020 – 03.2020 гг.</w:t>
            </w:r>
            <w:r>
              <w:rPr/>
              <w:t xml:space="preserve"> - в распоряжении начальника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03.2020 г.- по н/время</w:t>
            </w:r>
            <w:r>
              <w:rPr/>
              <w:t xml:space="preserve"> - заместитель начальника Главного управления (по гражданской обороне и защите населения) - начальник управления гражданской обороны и защиты населения Главного управления МЧС России по Республике Карелия (г. Петрозаводск).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2021-05-10T01:23:41+03:00</dcterms:created>
  <dcterms:modified xsi:type="dcterms:W3CDTF">2021-05-10T01:23:41+03:00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